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3884" w14:textId="6CF3242F" w:rsidR="00FA7734" w:rsidRDefault="00211222">
      <w:pPr>
        <w:pStyle w:val="Title"/>
        <w:tabs>
          <w:tab w:val="left" w:pos="4082"/>
        </w:tabs>
        <w:ind w:left="427"/>
        <w:rPr>
          <w:i w:val="0"/>
          <w:position w:val="-4"/>
          <w:sz w:val="37"/>
        </w:rPr>
      </w:pPr>
      <w:r>
        <w:rPr>
          <w:i w:val="0"/>
        </w:rPr>
        <w:tab/>
      </w:r>
      <w:r w:rsidR="00D4511A">
        <w:rPr>
          <w:i w:val="0"/>
          <w:position w:val="-4"/>
          <w:sz w:val="37"/>
        </w:rPr>
        <w:t>First &amp;</w:t>
      </w:r>
      <w:r>
        <w:rPr>
          <w:i w:val="0"/>
          <w:spacing w:val="5"/>
          <w:position w:val="-4"/>
          <w:sz w:val="37"/>
        </w:rPr>
        <w:t xml:space="preserve"> </w:t>
      </w:r>
      <w:r w:rsidR="00D4511A">
        <w:rPr>
          <w:i w:val="0"/>
          <w:spacing w:val="-2"/>
          <w:position w:val="-4"/>
          <w:sz w:val="37"/>
        </w:rPr>
        <w:t>Last Name</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007B6900">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00CF2A1D">
        <w:trPr>
          <w:trHeight w:val="210"/>
        </w:trPr>
        <w:tc>
          <w:tcPr>
            <w:tcW w:w="10127" w:type="dxa"/>
            <w:shd w:val="clear" w:color="auto" w:fill="FFFFFF" w:themeFill="background1"/>
          </w:tcPr>
          <w:p w14:paraId="39DA0955" w14:textId="2B6B7D05" w:rsidR="00E218A6" w:rsidRPr="00E218A6" w:rsidRDefault="00811449" w:rsidP="00E218A6">
            <w:pPr>
              <w:pStyle w:val="TableParagraph"/>
              <w:spacing w:line="191" w:lineRule="exact"/>
              <w:ind w:left="0"/>
              <w:rPr>
                <w:bCs/>
                <w:i/>
                <w:iCs/>
                <w:sz w:val="20"/>
                <w:szCs w:val="20"/>
                <w:lang w:val="en-IN"/>
              </w:rPr>
            </w:pPr>
            <w:r w:rsidRPr="00811449">
              <w:rPr>
                <w:bCs/>
                <w:i/>
                <w:iCs/>
                <w:sz w:val="20"/>
                <w:szCs w:val="20"/>
              </w:rPr>
              <w:t xml:space="preserve">Lead Consultant at Wells Fargo with </w:t>
            </w:r>
            <w:r w:rsidR="00D92907">
              <w:rPr>
                <w:bCs/>
                <w:i/>
                <w:iCs/>
                <w:sz w:val="20"/>
                <w:szCs w:val="20"/>
              </w:rPr>
              <w:t xml:space="preserve">over </w:t>
            </w:r>
            <w:r w:rsidRPr="00811449">
              <w:rPr>
                <w:bCs/>
                <w:i/>
                <w:iCs/>
                <w:sz w:val="20"/>
                <w:szCs w:val="20"/>
              </w:rPr>
              <w:t>1</w:t>
            </w:r>
            <w:r w:rsidR="00D92907">
              <w:rPr>
                <w:bCs/>
                <w:i/>
                <w:iCs/>
                <w:sz w:val="20"/>
                <w:szCs w:val="20"/>
              </w:rPr>
              <w:t>1</w:t>
            </w:r>
            <w:r w:rsidRPr="00811449">
              <w:rPr>
                <w:bCs/>
                <w:i/>
                <w:iCs/>
                <w:sz w:val="20"/>
                <w:szCs w:val="20"/>
              </w:rPr>
              <w:t xml:space="preserve"> years of expertise in data-driven strategy across multiple sectors. Specialized in building scalable ML models, NLP systems, and automated solutions using Python, Spark, and Power BI. Proven track record of leading teams to deliver global operational insights</w:t>
            </w:r>
            <w:r w:rsidR="00E218A6" w:rsidRPr="00E218A6">
              <w:rPr>
                <w:bCs/>
                <w:i/>
                <w:iCs/>
                <w:sz w:val="20"/>
                <w:szCs w:val="20"/>
                <w:lang w:val="en-IN"/>
              </w:rPr>
              <w:t>.</w:t>
            </w:r>
          </w:p>
          <w:p w14:paraId="65A8C7BF" w14:textId="77777777" w:rsidR="00CF2A1D" w:rsidRPr="00E218A6" w:rsidRDefault="00CF2A1D">
            <w:pPr>
              <w:pStyle w:val="TableParagraph"/>
              <w:spacing w:line="191" w:lineRule="exact"/>
              <w:ind w:left="848"/>
              <w:rPr>
                <w:b/>
                <w:sz w:val="20"/>
                <w:szCs w:val="20"/>
              </w:rPr>
            </w:pPr>
          </w:p>
        </w:tc>
      </w:tr>
    </w:tbl>
    <w:p w14:paraId="2D486393" w14:textId="77777777" w:rsidR="00FA7734" w:rsidRPr="00CC15DF" w:rsidRDefault="00FA7734">
      <w:pPr>
        <w:spacing w:before="5"/>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2824"/>
      </w:tblGrid>
      <w:tr w:rsidR="008E241D" w:rsidRPr="00E218A6" w14:paraId="44D449EC" w14:textId="77777777" w:rsidTr="008E241D">
        <w:trPr>
          <w:trHeight w:val="210"/>
        </w:trPr>
        <w:tc>
          <w:tcPr>
            <w:tcW w:w="2078" w:type="dxa"/>
            <w:shd w:val="clear" w:color="auto" w:fill="D8D8D8"/>
          </w:tcPr>
          <w:p w14:paraId="69D8E511" w14:textId="77777777" w:rsidR="008E241D" w:rsidRPr="00E218A6" w:rsidRDefault="008E241D" w:rsidP="007B6900">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8E241D" w:rsidRPr="00E218A6" w:rsidRDefault="008E241D" w:rsidP="007B6900">
            <w:pPr>
              <w:pStyle w:val="TableParagraph"/>
              <w:spacing w:line="191" w:lineRule="exact"/>
              <w:ind w:left="10"/>
              <w:jc w:val="center"/>
              <w:rPr>
                <w:b/>
                <w:sz w:val="20"/>
                <w:szCs w:val="20"/>
              </w:rPr>
            </w:pPr>
            <w:r w:rsidRPr="00E218A6">
              <w:rPr>
                <w:b/>
                <w:spacing w:val="-2"/>
                <w:w w:val="105"/>
                <w:sz w:val="20"/>
                <w:szCs w:val="20"/>
              </w:rPr>
              <w:t>Institute</w:t>
            </w:r>
          </w:p>
        </w:tc>
        <w:tc>
          <w:tcPr>
            <w:tcW w:w="2824" w:type="dxa"/>
            <w:shd w:val="clear" w:color="auto" w:fill="D8D8D8"/>
          </w:tcPr>
          <w:p w14:paraId="3F2335D0" w14:textId="77777777" w:rsidR="008E241D" w:rsidRPr="00E218A6" w:rsidRDefault="008E241D" w:rsidP="007B6900">
            <w:pPr>
              <w:pStyle w:val="TableParagraph"/>
              <w:spacing w:line="191" w:lineRule="exact"/>
              <w:ind w:left="102" w:right="89"/>
              <w:jc w:val="center"/>
              <w:rPr>
                <w:b/>
                <w:sz w:val="20"/>
                <w:szCs w:val="20"/>
              </w:rPr>
            </w:pPr>
            <w:r w:rsidRPr="00E218A6">
              <w:rPr>
                <w:b/>
                <w:spacing w:val="-4"/>
                <w:sz w:val="20"/>
                <w:szCs w:val="20"/>
              </w:rPr>
              <w:t>Year</w:t>
            </w:r>
          </w:p>
        </w:tc>
      </w:tr>
      <w:tr w:rsidR="008E241D" w:rsidRPr="00E218A6" w14:paraId="455D0F1D" w14:textId="77777777" w:rsidTr="008E241D">
        <w:trPr>
          <w:trHeight w:val="210"/>
        </w:trPr>
        <w:tc>
          <w:tcPr>
            <w:tcW w:w="2078" w:type="dxa"/>
          </w:tcPr>
          <w:p w14:paraId="1F24C904" w14:textId="77777777" w:rsidR="008E241D" w:rsidRPr="00E218A6" w:rsidRDefault="008E241D" w:rsidP="007B6900">
            <w:pPr>
              <w:pStyle w:val="TableParagraph"/>
              <w:spacing w:line="191" w:lineRule="exact"/>
              <w:ind w:left="7"/>
              <w:jc w:val="center"/>
              <w:rPr>
                <w:sz w:val="20"/>
                <w:szCs w:val="20"/>
              </w:rPr>
            </w:pPr>
            <w:r w:rsidRPr="00E218A6">
              <w:rPr>
                <w:sz w:val="20"/>
                <w:szCs w:val="20"/>
              </w:rPr>
              <w:t>MBA (pursuing)</w:t>
            </w:r>
          </w:p>
        </w:tc>
        <w:tc>
          <w:tcPr>
            <w:tcW w:w="5252" w:type="dxa"/>
          </w:tcPr>
          <w:p w14:paraId="61404F9B" w14:textId="77777777" w:rsidR="008E241D" w:rsidRPr="00E218A6" w:rsidRDefault="008E241D" w:rsidP="007B6900">
            <w:pPr>
              <w:pStyle w:val="TableParagraph"/>
              <w:spacing w:line="191" w:lineRule="exact"/>
              <w:ind w:left="100"/>
              <w:rPr>
                <w:sz w:val="20"/>
                <w:szCs w:val="20"/>
              </w:rPr>
            </w:pPr>
            <w:r w:rsidRPr="00E218A6">
              <w:rPr>
                <w:sz w:val="20"/>
                <w:szCs w:val="20"/>
              </w:rPr>
              <w:t xml:space="preserve">Indian Institute of Management, Ahmedabad </w:t>
            </w:r>
          </w:p>
        </w:tc>
        <w:tc>
          <w:tcPr>
            <w:tcW w:w="2824" w:type="dxa"/>
          </w:tcPr>
          <w:p w14:paraId="19DCC422" w14:textId="77777777" w:rsidR="008E241D" w:rsidRPr="00E218A6" w:rsidRDefault="008E241D" w:rsidP="007B6900">
            <w:pPr>
              <w:pStyle w:val="TableParagraph"/>
              <w:spacing w:line="191" w:lineRule="exact"/>
              <w:ind w:left="102"/>
              <w:jc w:val="center"/>
              <w:rPr>
                <w:spacing w:val="-4"/>
                <w:sz w:val="20"/>
                <w:szCs w:val="20"/>
              </w:rPr>
            </w:pPr>
            <w:r w:rsidRPr="00E218A6">
              <w:rPr>
                <w:spacing w:val="-4"/>
                <w:sz w:val="20"/>
                <w:szCs w:val="20"/>
              </w:rPr>
              <w:t>2024-2026</w:t>
            </w:r>
          </w:p>
        </w:tc>
      </w:tr>
      <w:tr w:rsidR="008E241D" w:rsidRPr="00E218A6" w14:paraId="47E9CD2F" w14:textId="77777777" w:rsidTr="008E241D">
        <w:trPr>
          <w:trHeight w:val="210"/>
        </w:trPr>
        <w:tc>
          <w:tcPr>
            <w:tcW w:w="2078" w:type="dxa"/>
          </w:tcPr>
          <w:p w14:paraId="1E199F4F" w14:textId="26ECF4A6" w:rsidR="008E241D" w:rsidRPr="00E218A6" w:rsidRDefault="008E241D" w:rsidP="007B6900">
            <w:pPr>
              <w:pStyle w:val="TableParagraph"/>
              <w:spacing w:line="191" w:lineRule="exact"/>
              <w:ind w:left="7"/>
              <w:jc w:val="center"/>
              <w:rPr>
                <w:sz w:val="20"/>
                <w:szCs w:val="20"/>
              </w:rPr>
            </w:pPr>
            <w:proofErr w:type="spellStart"/>
            <w:r w:rsidRPr="00E218A6">
              <w:rPr>
                <w:sz w:val="20"/>
                <w:szCs w:val="20"/>
              </w:rPr>
              <w:t>B.Tech</w:t>
            </w:r>
            <w:proofErr w:type="spellEnd"/>
            <w:r w:rsidRPr="00E218A6">
              <w:rPr>
                <w:spacing w:val="-7"/>
                <w:sz w:val="20"/>
                <w:szCs w:val="20"/>
              </w:rPr>
              <w:t xml:space="preserve"> </w:t>
            </w:r>
            <w:r w:rsidRPr="00E218A6">
              <w:rPr>
                <w:sz w:val="20"/>
                <w:szCs w:val="20"/>
              </w:rPr>
              <w:t>(</w:t>
            </w:r>
            <w:r w:rsidR="00811449">
              <w:rPr>
                <w:sz w:val="20"/>
                <w:szCs w:val="20"/>
              </w:rPr>
              <w:t xml:space="preserve">Civil </w:t>
            </w:r>
            <w:proofErr w:type="spellStart"/>
            <w:r w:rsidR="00811449">
              <w:rPr>
                <w:sz w:val="20"/>
                <w:szCs w:val="20"/>
              </w:rPr>
              <w:t>Engg</w:t>
            </w:r>
            <w:proofErr w:type="spellEnd"/>
            <w:r w:rsidRPr="00E218A6">
              <w:rPr>
                <w:spacing w:val="-2"/>
                <w:sz w:val="20"/>
                <w:szCs w:val="20"/>
              </w:rPr>
              <w:t>)</w:t>
            </w:r>
          </w:p>
        </w:tc>
        <w:tc>
          <w:tcPr>
            <w:tcW w:w="5252" w:type="dxa"/>
          </w:tcPr>
          <w:p w14:paraId="58015005" w14:textId="1FFD6CA3" w:rsidR="008E241D" w:rsidRPr="00E218A6" w:rsidRDefault="00811449" w:rsidP="007B6900">
            <w:pPr>
              <w:pStyle w:val="TableParagraph"/>
              <w:spacing w:line="191" w:lineRule="exact"/>
              <w:ind w:left="100"/>
              <w:rPr>
                <w:sz w:val="20"/>
                <w:szCs w:val="20"/>
              </w:rPr>
            </w:pPr>
            <w:r>
              <w:rPr>
                <w:sz w:val="20"/>
                <w:szCs w:val="20"/>
              </w:rPr>
              <w:t>Sarder Vallabhbhai National Institute of Technology, Surat</w:t>
            </w:r>
          </w:p>
        </w:tc>
        <w:tc>
          <w:tcPr>
            <w:tcW w:w="2824" w:type="dxa"/>
          </w:tcPr>
          <w:p w14:paraId="38DB160D" w14:textId="1F98E0E7"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811449">
              <w:rPr>
                <w:spacing w:val="-4"/>
                <w:sz w:val="20"/>
                <w:szCs w:val="20"/>
              </w:rPr>
              <w:t>13</w:t>
            </w:r>
          </w:p>
        </w:tc>
      </w:tr>
      <w:tr w:rsidR="008E241D" w:rsidRPr="00E218A6" w14:paraId="456C41EA" w14:textId="77777777" w:rsidTr="008E241D">
        <w:trPr>
          <w:trHeight w:val="210"/>
        </w:trPr>
        <w:tc>
          <w:tcPr>
            <w:tcW w:w="2078" w:type="dxa"/>
          </w:tcPr>
          <w:p w14:paraId="6F716375" w14:textId="7F55C732" w:rsidR="008E241D" w:rsidRPr="00E218A6" w:rsidRDefault="008E241D" w:rsidP="007B6900">
            <w:pPr>
              <w:pStyle w:val="TableParagraph"/>
              <w:spacing w:line="191" w:lineRule="exact"/>
              <w:ind w:left="7" w:right="3"/>
              <w:jc w:val="center"/>
              <w:rPr>
                <w:sz w:val="20"/>
                <w:szCs w:val="20"/>
              </w:rPr>
            </w:pPr>
            <w:r w:rsidRPr="00E218A6">
              <w:rPr>
                <w:sz w:val="20"/>
                <w:szCs w:val="20"/>
              </w:rPr>
              <w:t>XII</w:t>
            </w:r>
          </w:p>
        </w:tc>
        <w:tc>
          <w:tcPr>
            <w:tcW w:w="5252" w:type="dxa"/>
          </w:tcPr>
          <w:p w14:paraId="6C01621B" w14:textId="36F9D05C" w:rsidR="008E241D" w:rsidRPr="00E218A6" w:rsidRDefault="00811449" w:rsidP="007B6900">
            <w:pPr>
              <w:pStyle w:val="TableParagraph"/>
              <w:spacing w:line="191" w:lineRule="exact"/>
              <w:ind w:left="100"/>
              <w:rPr>
                <w:sz w:val="20"/>
                <w:szCs w:val="20"/>
              </w:rPr>
            </w:pPr>
            <w:r>
              <w:rPr>
                <w:sz w:val="20"/>
                <w:szCs w:val="20"/>
              </w:rPr>
              <w:t xml:space="preserve">Petit </w:t>
            </w:r>
            <w:proofErr w:type="spellStart"/>
            <w:r>
              <w:rPr>
                <w:sz w:val="20"/>
                <w:szCs w:val="20"/>
              </w:rPr>
              <w:t>Seminaire</w:t>
            </w:r>
            <w:proofErr w:type="spellEnd"/>
            <w:r>
              <w:rPr>
                <w:sz w:val="20"/>
                <w:szCs w:val="20"/>
              </w:rPr>
              <w:t xml:space="preserve"> Higher Secondary School, Puducherry</w:t>
            </w:r>
          </w:p>
        </w:tc>
        <w:tc>
          <w:tcPr>
            <w:tcW w:w="2824" w:type="dxa"/>
          </w:tcPr>
          <w:p w14:paraId="68B0103F" w14:textId="25C06C79"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811449">
              <w:rPr>
                <w:spacing w:val="-4"/>
                <w:sz w:val="20"/>
                <w:szCs w:val="20"/>
              </w:rPr>
              <w:t>09</w:t>
            </w:r>
          </w:p>
        </w:tc>
      </w:tr>
      <w:tr w:rsidR="008E241D" w:rsidRPr="00E218A6" w14:paraId="5367FB45" w14:textId="77777777" w:rsidTr="008E241D">
        <w:trPr>
          <w:trHeight w:val="210"/>
        </w:trPr>
        <w:tc>
          <w:tcPr>
            <w:tcW w:w="2078" w:type="dxa"/>
          </w:tcPr>
          <w:p w14:paraId="65297F9A" w14:textId="18C7BDE8" w:rsidR="008E241D" w:rsidRPr="00E218A6" w:rsidRDefault="008E241D" w:rsidP="007B6900">
            <w:pPr>
              <w:pStyle w:val="TableParagraph"/>
              <w:spacing w:line="191" w:lineRule="exact"/>
              <w:ind w:left="7" w:right="2"/>
              <w:jc w:val="center"/>
              <w:rPr>
                <w:sz w:val="20"/>
                <w:szCs w:val="20"/>
              </w:rPr>
            </w:pPr>
            <w:r w:rsidRPr="00E218A6">
              <w:rPr>
                <w:sz w:val="20"/>
                <w:szCs w:val="20"/>
              </w:rPr>
              <w:t>X</w:t>
            </w:r>
          </w:p>
        </w:tc>
        <w:tc>
          <w:tcPr>
            <w:tcW w:w="5252" w:type="dxa"/>
          </w:tcPr>
          <w:p w14:paraId="04112FBC" w14:textId="63F49E65" w:rsidR="008E241D" w:rsidRPr="00E218A6" w:rsidRDefault="00811449" w:rsidP="007B6900">
            <w:pPr>
              <w:pStyle w:val="TableParagraph"/>
              <w:spacing w:line="191" w:lineRule="exact"/>
              <w:ind w:left="100"/>
              <w:rPr>
                <w:sz w:val="20"/>
                <w:szCs w:val="20"/>
              </w:rPr>
            </w:pPr>
            <w:r>
              <w:rPr>
                <w:sz w:val="20"/>
                <w:szCs w:val="20"/>
              </w:rPr>
              <w:t xml:space="preserve">Petit </w:t>
            </w:r>
            <w:proofErr w:type="spellStart"/>
            <w:r>
              <w:rPr>
                <w:sz w:val="20"/>
                <w:szCs w:val="20"/>
              </w:rPr>
              <w:t>Seminaire</w:t>
            </w:r>
            <w:proofErr w:type="spellEnd"/>
            <w:r>
              <w:rPr>
                <w:sz w:val="20"/>
                <w:szCs w:val="20"/>
              </w:rPr>
              <w:t xml:space="preserve"> Higher Secondary School, Puducherry</w:t>
            </w:r>
          </w:p>
        </w:tc>
        <w:tc>
          <w:tcPr>
            <w:tcW w:w="2824" w:type="dxa"/>
          </w:tcPr>
          <w:p w14:paraId="7B2EF488" w14:textId="14491821"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811449">
              <w:rPr>
                <w:spacing w:val="-4"/>
                <w:sz w:val="20"/>
                <w:szCs w:val="20"/>
              </w:rPr>
              <w:t>07</w:t>
            </w:r>
          </w:p>
        </w:tc>
      </w:tr>
    </w:tbl>
    <w:p w14:paraId="60C002F8" w14:textId="77777777" w:rsidR="00FA7734" w:rsidRPr="00CC15DF" w:rsidRDefault="00FA7734">
      <w:pPr>
        <w:spacing w:before="9" w:after="1"/>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8"/>
        <w:gridCol w:w="545"/>
        <w:gridCol w:w="3111"/>
      </w:tblGrid>
      <w:tr w:rsidR="00FA7734" w:rsidRPr="00E218A6" w14:paraId="304CF8E2" w14:textId="77777777">
        <w:trPr>
          <w:trHeight w:val="210"/>
        </w:trPr>
        <w:tc>
          <w:tcPr>
            <w:tcW w:w="7013" w:type="dxa"/>
            <w:gridSpan w:val="2"/>
            <w:tcBorders>
              <w:right w:val="nil"/>
            </w:tcBorders>
            <w:shd w:val="clear" w:color="auto" w:fill="A3A3A3"/>
          </w:tcPr>
          <w:p w14:paraId="413ED65C" w14:textId="77777777" w:rsidR="00FA7734" w:rsidRPr="00E218A6" w:rsidRDefault="00211222">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111" w:type="dxa"/>
            <w:tcBorders>
              <w:left w:val="nil"/>
            </w:tcBorders>
            <w:shd w:val="clear" w:color="auto" w:fill="A3A3A3"/>
          </w:tcPr>
          <w:p w14:paraId="22B26157" w14:textId="55A7FFBB" w:rsidR="00FA7734" w:rsidRPr="00E218A6" w:rsidRDefault="00211222">
            <w:pPr>
              <w:pStyle w:val="TableParagraph"/>
              <w:spacing w:line="191" w:lineRule="exact"/>
              <w:ind w:left="0" w:right="86"/>
              <w:jc w:val="right"/>
              <w:rPr>
                <w:b/>
                <w:sz w:val="20"/>
                <w:szCs w:val="20"/>
              </w:rPr>
            </w:pPr>
            <w:r w:rsidRPr="00E218A6">
              <w:rPr>
                <w:b/>
                <w:sz w:val="20"/>
                <w:szCs w:val="20"/>
              </w:rPr>
              <w:t>(</w:t>
            </w:r>
            <w:r w:rsidR="00D92907">
              <w:rPr>
                <w:b/>
                <w:sz w:val="20"/>
                <w:szCs w:val="20"/>
              </w:rPr>
              <w:t>121</w:t>
            </w:r>
            <w:r w:rsidRPr="00E218A6">
              <w:rPr>
                <w:b/>
                <w:spacing w:val="1"/>
                <w:sz w:val="20"/>
                <w:szCs w:val="20"/>
              </w:rPr>
              <w:t xml:space="preserve"> </w:t>
            </w:r>
            <w:r w:rsidRPr="00E218A6">
              <w:rPr>
                <w:b/>
                <w:spacing w:val="-2"/>
                <w:sz w:val="20"/>
                <w:szCs w:val="20"/>
              </w:rPr>
              <w:t>Months)</w:t>
            </w:r>
          </w:p>
        </w:tc>
      </w:tr>
      <w:tr w:rsidR="00050FF0" w:rsidRPr="00E218A6" w14:paraId="519882C4" w14:textId="77777777">
        <w:trPr>
          <w:trHeight w:val="212"/>
        </w:trPr>
        <w:tc>
          <w:tcPr>
            <w:tcW w:w="7013" w:type="dxa"/>
            <w:gridSpan w:val="2"/>
            <w:tcBorders>
              <w:right w:val="nil"/>
            </w:tcBorders>
            <w:shd w:val="clear" w:color="auto" w:fill="D8D8D8"/>
          </w:tcPr>
          <w:p w14:paraId="13F4CB5F" w14:textId="1B7C3932" w:rsidR="00050FF0" w:rsidRPr="00E218A6" w:rsidRDefault="00811449" w:rsidP="00050FF0">
            <w:pPr>
              <w:pStyle w:val="TableParagraph"/>
              <w:spacing w:line="192" w:lineRule="exact"/>
              <w:ind w:left="100"/>
              <w:rPr>
                <w:b/>
                <w:sz w:val="20"/>
                <w:szCs w:val="20"/>
              </w:rPr>
            </w:pPr>
            <w:r>
              <w:rPr>
                <w:b/>
                <w:sz w:val="20"/>
                <w:szCs w:val="20"/>
              </w:rPr>
              <w:t>Wells Fargo India</w:t>
            </w:r>
            <w:r w:rsidR="00050FF0" w:rsidRPr="00E218A6">
              <w:rPr>
                <w:b/>
                <w:sz w:val="20"/>
                <w:szCs w:val="20"/>
              </w:rPr>
              <w:t>,</w:t>
            </w:r>
            <w:r w:rsidR="00050FF0" w:rsidRPr="00E218A6">
              <w:rPr>
                <w:b/>
                <w:spacing w:val="6"/>
                <w:sz w:val="20"/>
                <w:szCs w:val="20"/>
              </w:rPr>
              <w:t xml:space="preserve"> </w:t>
            </w:r>
            <w:r>
              <w:rPr>
                <w:b/>
                <w:spacing w:val="-4"/>
                <w:sz w:val="20"/>
                <w:szCs w:val="20"/>
              </w:rPr>
              <w:t>Chennai</w:t>
            </w:r>
          </w:p>
        </w:tc>
        <w:tc>
          <w:tcPr>
            <w:tcW w:w="3111" w:type="dxa"/>
            <w:tcBorders>
              <w:left w:val="nil"/>
            </w:tcBorders>
            <w:shd w:val="clear" w:color="auto" w:fill="D8D8D8"/>
          </w:tcPr>
          <w:p w14:paraId="312ACA1D" w14:textId="362E9596" w:rsidR="00050FF0" w:rsidRPr="00E218A6" w:rsidRDefault="00050FF0" w:rsidP="00050FF0">
            <w:pPr>
              <w:pStyle w:val="TableParagraph"/>
              <w:spacing w:line="192" w:lineRule="exact"/>
              <w:ind w:left="0" w:right="87"/>
              <w:jc w:val="right"/>
              <w:rPr>
                <w:b/>
                <w:sz w:val="20"/>
                <w:szCs w:val="20"/>
              </w:rPr>
            </w:pPr>
            <w:r w:rsidRPr="00E218A6">
              <w:rPr>
                <w:b/>
                <w:sz w:val="20"/>
                <w:szCs w:val="20"/>
              </w:rPr>
              <w:t>(</w:t>
            </w:r>
            <w:r w:rsidR="00811449">
              <w:rPr>
                <w:b/>
                <w:sz w:val="20"/>
                <w:szCs w:val="20"/>
              </w:rPr>
              <w:t>26</w:t>
            </w:r>
            <w:r w:rsidRPr="00E218A6">
              <w:rPr>
                <w:b/>
                <w:spacing w:val="-11"/>
                <w:sz w:val="20"/>
                <w:szCs w:val="20"/>
              </w:rPr>
              <w:t xml:space="preserve"> </w:t>
            </w:r>
            <w:r w:rsidRPr="00E218A6">
              <w:rPr>
                <w:b/>
                <w:spacing w:val="-2"/>
                <w:sz w:val="20"/>
                <w:szCs w:val="20"/>
              </w:rPr>
              <w:t>Months)</w:t>
            </w:r>
          </w:p>
        </w:tc>
      </w:tr>
      <w:tr w:rsidR="00050FF0" w:rsidRPr="00E218A6" w14:paraId="662581D3" w14:textId="77777777" w:rsidTr="00CF2A1D">
        <w:trPr>
          <w:trHeight w:val="210"/>
        </w:trPr>
        <w:tc>
          <w:tcPr>
            <w:tcW w:w="7013" w:type="dxa"/>
            <w:gridSpan w:val="2"/>
            <w:tcBorders>
              <w:bottom w:val="single" w:sz="4" w:space="0" w:color="000000"/>
              <w:right w:val="nil"/>
            </w:tcBorders>
          </w:tcPr>
          <w:p w14:paraId="62DD76F0" w14:textId="254B6C5C" w:rsidR="00050FF0" w:rsidRPr="00E218A6" w:rsidRDefault="00811449" w:rsidP="00050FF0">
            <w:pPr>
              <w:pStyle w:val="TableParagraph"/>
              <w:spacing w:line="191" w:lineRule="exact"/>
              <w:ind w:left="100"/>
              <w:rPr>
                <w:sz w:val="20"/>
                <w:szCs w:val="20"/>
              </w:rPr>
            </w:pPr>
            <w:r>
              <w:rPr>
                <w:sz w:val="20"/>
                <w:szCs w:val="20"/>
              </w:rPr>
              <w:t>Lead Analytics Consultant</w:t>
            </w:r>
          </w:p>
        </w:tc>
        <w:tc>
          <w:tcPr>
            <w:tcW w:w="3111" w:type="dxa"/>
            <w:tcBorders>
              <w:left w:val="nil"/>
              <w:bottom w:val="single" w:sz="4" w:space="0" w:color="000000"/>
            </w:tcBorders>
          </w:tcPr>
          <w:p w14:paraId="6528B7F1" w14:textId="172F52FF" w:rsidR="00050FF0" w:rsidRPr="00E218A6" w:rsidRDefault="00811449" w:rsidP="00050FF0">
            <w:pPr>
              <w:pStyle w:val="TableParagraph"/>
              <w:spacing w:line="191" w:lineRule="exact"/>
              <w:ind w:left="0" w:right="92"/>
              <w:jc w:val="right"/>
              <w:rPr>
                <w:sz w:val="20"/>
                <w:szCs w:val="20"/>
              </w:rPr>
            </w:pPr>
            <w:r w:rsidRPr="00811449">
              <w:rPr>
                <w:spacing w:val="-2"/>
                <w:sz w:val="20"/>
                <w:szCs w:val="20"/>
              </w:rPr>
              <w:t>Oct’23 – Present</w:t>
            </w:r>
          </w:p>
        </w:tc>
      </w:tr>
      <w:tr w:rsidR="00050FF0" w:rsidRPr="00E218A6" w14:paraId="544A224F" w14:textId="77777777" w:rsidTr="007B6900">
        <w:trPr>
          <w:trHeight w:val="765"/>
        </w:trPr>
        <w:tc>
          <w:tcPr>
            <w:tcW w:w="10124" w:type="dxa"/>
            <w:gridSpan w:val="3"/>
            <w:tcBorders>
              <w:bottom w:val="nil"/>
            </w:tcBorders>
          </w:tcPr>
          <w:p w14:paraId="6825B774" w14:textId="77777777" w:rsidR="002E440B" w:rsidRDefault="00811449" w:rsidP="00811449">
            <w:pPr>
              <w:pStyle w:val="ListParagraph"/>
              <w:numPr>
                <w:ilvl w:val="0"/>
                <w:numId w:val="2"/>
              </w:numPr>
              <w:tabs>
                <w:tab w:val="left" w:pos="9507"/>
              </w:tabs>
              <w:spacing w:before="76"/>
              <w:rPr>
                <w:rFonts w:ascii="Times New Roman" w:eastAsia="Times New Roman" w:hAnsi="Times New Roman" w:cs="Times New Roman"/>
                <w:bCs/>
                <w:i/>
                <w:iCs/>
                <w:spacing w:val="-2"/>
                <w:w w:val="105"/>
                <w:sz w:val="20"/>
                <w:szCs w:val="20"/>
                <w:lang w:val="en-IN"/>
              </w:rPr>
            </w:pPr>
            <w:r w:rsidRPr="002E440B">
              <w:rPr>
                <w:rFonts w:ascii="Times New Roman" w:eastAsia="Times New Roman" w:hAnsi="Times New Roman" w:cs="Times New Roman"/>
                <w:bCs/>
                <w:i/>
                <w:iCs/>
                <w:spacing w:val="-2"/>
                <w:w w:val="105"/>
                <w:sz w:val="20"/>
                <w:szCs w:val="20"/>
                <w:lang w:val="en-IN"/>
              </w:rPr>
              <w:t>Conducting preliminary analysis on assigned customer remediations including identifying data sources, understanding impacted population, and identifying additional customers using a combination of heuristics and business frameworks.</w:t>
            </w:r>
          </w:p>
          <w:p w14:paraId="330D2EE6" w14:textId="40E68FC1" w:rsidR="00811449" w:rsidRPr="002E440B" w:rsidRDefault="00811449" w:rsidP="00811449">
            <w:pPr>
              <w:pStyle w:val="ListParagraph"/>
              <w:numPr>
                <w:ilvl w:val="0"/>
                <w:numId w:val="2"/>
              </w:numPr>
              <w:tabs>
                <w:tab w:val="left" w:pos="9507"/>
              </w:tabs>
              <w:spacing w:before="76"/>
              <w:rPr>
                <w:rFonts w:ascii="Times New Roman" w:eastAsia="Times New Roman" w:hAnsi="Times New Roman" w:cs="Times New Roman"/>
                <w:bCs/>
                <w:i/>
                <w:iCs/>
                <w:spacing w:val="-2"/>
                <w:w w:val="105"/>
                <w:sz w:val="20"/>
                <w:szCs w:val="20"/>
                <w:lang w:val="en-IN"/>
              </w:rPr>
            </w:pPr>
            <w:r w:rsidRPr="002E440B">
              <w:rPr>
                <w:rFonts w:ascii="Times New Roman" w:eastAsia="Times New Roman" w:hAnsi="Times New Roman" w:cs="Times New Roman"/>
                <w:bCs/>
                <w:i/>
                <w:iCs/>
                <w:spacing w:val="-2"/>
                <w:w w:val="105"/>
                <w:sz w:val="20"/>
                <w:szCs w:val="20"/>
                <w:lang w:val="en-IN"/>
              </w:rPr>
              <w:t xml:space="preserve">Working on ML models to predict future account closures to reduce manual efforts by 25%  </w:t>
            </w:r>
          </w:p>
          <w:p w14:paraId="49DA3C5A" w14:textId="4091ED71" w:rsidR="00050FF0" w:rsidRPr="00811449" w:rsidRDefault="00811449" w:rsidP="00811449">
            <w:pPr>
              <w:pStyle w:val="ListParagraph"/>
              <w:numPr>
                <w:ilvl w:val="0"/>
                <w:numId w:val="2"/>
              </w:numPr>
              <w:tabs>
                <w:tab w:val="left" w:pos="9507"/>
              </w:tabs>
              <w:spacing w:before="76"/>
              <w:rPr>
                <w:rFonts w:ascii="Times New Roman" w:eastAsia="Times New Roman" w:hAnsi="Times New Roman" w:cs="Times New Roman"/>
                <w:bCs/>
                <w:i/>
                <w:iCs/>
                <w:spacing w:val="-2"/>
                <w:w w:val="105"/>
                <w:sz w:val="20"/>
                <w:szCs w:val="20"/>
                <w:lang w:val="en-IN"/>
              </w:rPr>
            </w:pPr>
            <w:r w:rsidRPr="00811449">
              <w:rPr>
                <w:rFonts w:ascii="Times New Roman" w:eastAsia="Times New Roman" w:hAnsi="Times New Roman" w:cs="Times New Roman"/>
                <w:bCs/>
                <w:i/>
                <w:iCs/>
                <w:spacing w:val="-2"/>
                <w:w w:val="105"/>
                <w:sz w:val="20"/>
                <w:szCs w:val="20"/>
                <w:lang w:val="en-IN"/>
              </w:rPr>
              <w:t>Currently working on a POC to identify methods to leverage LLMs for potential business applications.</w:t>
            </w:r>
          </w:p>
        </w:tc>
      </w:tr>
      <w:tr w:rsidR="00050FF0" w:rsidRPr="00E218A6" w14:paraId="4D586331" w14:textId="77777777" w:rsidTr="00CF2A1D">
        <w:trPr>
          <w:trHeight w:val="211"/>
        </w:trPr>
        <w:tc>
          <w:tcPr>
            <w:tcW w:w="7013" w:type="dxa"/>
            <w:gridSpan w:val="2"/>
            <w:tcBorders>
              <w:top w:val="nil"/>
              <w:right w:val="nil"/>
            </w:tcBorders>
            <w:shd w:val="clear" w:color="auto" w:fill="D8D8D8"/>
          </w:tcPr>
          <w:p w14:paraId="4F0E7729" w14:textId="4795430C" w:rsidR="00050FF0" w:rsidRPr="00E218A6" w:rsidRDefault="002E440B" w:rsidP="00050FF0">
            <w:pPr>
              <w:pStyle w:val="TableParagraph"/>
              <w:spacing w:line="192" w:lineRule="exact"/>
              <w:ind w:left="100"/>
              <w:rPr>
                <w:b/>
                <w:sz w:val="20"/>
                <w:szCs w:val="20"/>
              </w:rPr>
            </w:pPr>
            <w:r>
              <w:rPr>
                <w:b/>
                <w:sz w:val="20"/>
                <w:szCs w:val="20"/>
              </w:rPr>
              <w:t>TPI Composites</w:t>
            </w:r>
            <w:r w:rsidR="00050FF0" w:rsidRPr="00E218A6">
              <w:rPr>
                <w:b/>
                <w:sz w:val="20"/>
                <w:szCs w:val="20"/>
              </w:rPr>
              <w:t>,</w:t>
            </w:r>
            <w:r w:rsidR="00050FF0" w:rsidRPr="00E218A6">
              <w:rPr>
                <w:b/>
                <w:spacing w:val="21"/>
                <w:sz w:val="20"/>
                <w:szCs w:val="20"/>
              </w:rPr>
              <w:t xml:space="preserve"> </w:t>
            </w:r>
            <w:r>
              <w:rPr>
                <w:b/>
                <w:spacing w:val="-5"/>
                <w:sz w:val="20"/>
                <w:szCs w:val="20"/>
              </w:rPr>
              <w:t>Chennai</w:t>
            </w:r>
          </w:p>
        </w:tc>
        <w:tc>
          <w:tcPr>
            <w:tcW w:w="3111" w:type="dxa"/>
            <w:tcBorders>
              <w:top w:val="nil"/>
              <w:left w:val="nil"/>
            </w:tcBorders>
            <w:shd w:val="clear" w:color="auto" w:fill="D8D8D8"/>
          </w:tcPr>
          <w:p w14:paraId="78FE42DF" w14:textId="4F98FB4A" w:rsidR="00050FF0" w:rsidRPr="00E218A6" w:rsidRDefault="00050FF0" w:rsidP="00050FF0">
            <w:pPr>
              <w:pStyle w:val="TableParagraph"/>
              <w:spacing w:line="192" w:lineRule="exact"/>
              <w:ind w:left="0" w:right="85"/>
              <w:jc w:val="right"/>
              <w:rPr>
                <w:b/>
                <w:sz w:val="20"/>
                <w:szCs w:val="20"/>
              </w:rPr>
            </w:pPr>
            <w:r w:rsidRPr="00E218A6">
              <w:rPr>
                <w:b/>
                <w:w w:val="105"/>
                <w:sz w:val="20"/>
                <w:szCs w:val="20"/>
              </w:rPr>
              <w:t>(</w:t>
            </w:r>
            <w:r w:rsidR="002E440B">
              <w:rPr>
                <w:b/>
                <w:w w:val="105"/>
                <w:sz w:val="20"/>
                <w:szCs w:val="20"/>
              </w:rPr>
              <w:t>15</w:t>
            </w:r>
            <w:r w:rsidRPr="00E218A6">
              <w:rPr>
                <w:b/>
                <w:spacing w:val="-5"/>
                <w:w w:val="105"/>
                <w:sz w:val="20"/>
                <w:szCs w:val="20"/>
              </w:rPr>
              <w:t xml:space="preserve"> </w:t>
            </w:r>
            <w:r w:rsidRPr="00E218A6">
              <w:rPr>
                <w:b/>
                <w:spacing w:val="-2"/>
                <w:w w:val="105"/>
                <w:sz w:val="20"/>
                <w:szCs w:val="20"/>
              </w:rPr>
              <w:t>Months)</w:t>
            </w:r>
          </w:p>
        </w:tc>
      </w:tr>
      <w:tr w:rsidR="00050FF0" w:rsidRPr="00E218A6" w14:paraId="0F42B834" w14:textId="77777777">
        <w:trPr>
          <w:trHeight w:val="210"/>
        </w:trPr>
        <w:tc>
          <w:tcPr>
            <w:tcW w:w="7013" w:type="dxa"/>
            <w:gridSpan w:val="2"/>
            <w:tcBorders>
              <w:right w:val="nil"/>
            </w:tcBorders>
          </w:tcPr>
          <w:p w14:paraId="52E22425" w14:textId="12BE5B40" w:rsidR="00050FF0" w:rsidRPr="00E218A6" w:rsidRDefault="002E440B" w:rsidP="00050FF0">
            <w:pPr>
              <w:pStyle w:val="TableParagraph"/>
              <w:spacing w:line="191" w:lineRule="exact"/>
              <w:ind w:left="100"/>
              <w:rPr>
                <w:sz w:val="20"/>
                <w:szCs w:val="20"/>
              </w:rPr>
            </w:pPr>
            <w:r>
              <w:rPr>
                <w:sz w:val="20"/>
                <w:szCs w:val="20"/>
              </w:rPr>
              <w:t xml:space="preserve">Senior Analyst – IT </w:t>
            </w:r>
          </w:p>
        </w:tc>
        <w:tc>
          <w:tcPr>
            <w:tcW w:w="3111" w:type="dxa"/>
            <w:tcBorders>
              <w:left w:val="nil"/>
            </w:tcBorders>
          </w:tcPr>
          <w:p w14:paraId="48917502" w14:textId="1FE1EB89" w:rsidR="00050FF0" w:rsidRPr="00E218A6" w:rsidRDefault="002E440B" w:rsidP="00050FF0">
            <w:pPr>
              <w:pStyle w:val="TableParagraph"/>
              <w:spacing w:line="191" w:lineRule="exact"/>
              <w:ind w:left="0" w:right="92"/>
              <w:jc w:val="right"/>
              <w:rPr>
                <w:sz w:val="20"/>
                <w:szCs w:val="20"/>
              </w:rPr>
            </w:pPr>
            <w:r w:rsidRPr="002E440B">
              <w:rPr>
                <w:spacing w:val="-2"/>
                <w:sz w:val="20"/>
                <w:szCs w:val="20"/>
              </w:rPr>
              <w:t>June ‘22 – Sep’23</w:t>
            </w:r>
          </w:p>
        </w:tc>
      </w:tr>
      <w:tr w:rsidR="00050FF0" w:rsidRPr="00E218A6" w14:paraId="181E3DBF" w14:textId="77777777" w:rsidTr="00D4511A">
        <w:trPr>
          <w:trHeight w:val="703"/>
        </w:trPr>
        <w:tc>
          <w:tcPr>
            <w:tcW w:w="10124" w:type="dxa"/>
            <w:gridSpan w:val="3"/>
            <w:tcBorders>
              <w:bottom w:val="single" w:sz="4" w:space="0" w:color="auto"/>
            </w:tcBorders>
          </w:tcPr>
          <w:p w14:paraId="05E8785F" w14:textId="77777777" w:rsidR="002E440B" w:rsidRDefault="00811449" w:rsidP="002E440B">
            <w:pPr>
              <w:pStyle w:val="ListParagraph"/>
              <w:numPr>
                <w:ilvl w:val="0"/>
                <w:numId w:val="7"/>
              </w:numPr>
              <w:tabs>
                <w:tab w:val="left" w:pos="820"/>
                <w:tab w:val="left" w:pos="821"/>
              </w:tabs>
              <w:spacing w:before="3"/>
              <w:ind w:right="533"/>
              <w:rPr>
                <w:rFonts w:ascii="Times New Roman" w:eastAsia="Times New Roman" w:hAnsi="Times New Roman" w:cs="Times New Roman"/>
                <w:bCs/>
                <w:i/>
                <w:iCs/>
                <w:spacing w:val="-2"/>
                <w:w w:val="105"/>
                <w:sz w:val="20"/>
                <w:szCs w:val="20"/>
                <w:lang w:val="en-IN"/>
              </w:rPr>
            </w:pPr>
            <w:r w:rsidRPr="002E440B">
              <w:rPr>
                <w:rFonts w:ascii="Times New Roman" w:eastAsia="Times New Roman" w:hAnsi="Times New Roman" w:cs="Times New Roman"/>
                <w:bCs/>
                <w:i/>
                <w:iCs/>
                <w:spacing w:val="-2"/>
                <w:w w:val="105"/>
                <w:sz w:val="20"/>
                <w:szCs w:val="20"/>
                <w:lang w:val="en-IN"/>
              </w:rPr>
              <w:t>Liaising with key stakeholders to understand, define, and build BI and Analytics projects that measure key Business Metrics across multiple departments.</w:t>
            </w:r>
          </w:p>
          <w:p w14:paraId="3A64C691" w14:textId="0EFFC9AC" w:rsidR="00811449" w:rsidRPr="002E440B" w:rsidRDefault="00811449" w:rsidP="002E440B">
            <w:pPr>
              <w:pStyle w:val="ListParagraph"/>
              <w:numPr>
                <w:ilvl w:val="0"/>
                <w:numId w:val="7"/>
              </w:numPr>
              <w:tabs>
                <w:tab w:val="left" w:pos="820"/>
                <w:tab w:val="left" w:pos="821"/>
              </w:tabs>
              <w:spacing w:before="3"/>
              <w:ind w:right="533"/>
              <w:rPr>
                <w:rFonts w:ascii="Times New Roman" w:eastAsia="Times New Roman" w:hAnsi="Times New Roman" w:cs="Times New Roman"/>
                <w:bCs/>
                <w:i/>
                <w:iCs/>
                <w:spacing w:val="-2"/>
                <w:w w:val="105"/>
                <w:sz w:val="20"/>
                <w:szCs w:val="20"/>
                <w:lang w:val="en-IN"/>
              </w:rPr>
            </w:pPr>
            <w:r w:rsidRPr="002E440B">
              <w:rPr>
                <w:rFonts w:ascii="Times New Roman" w:eastAsia="Times New Roman" w:hAnsi="Times New Roman" w:cs="Times New Roman"/>
                <w:bCs/>
                <w:i/>
                <w:iCs/>
                <w:spacing w:val="-2"/>
                <w:w w:val="105"/>
                <w:sz w:val="20"/>
                <w:szCs w:val="20"/>
                <w:lang w:val="en-IN"/>
              </w:rPr>
              <w:t>Manage a team of Data Engineers and visualization experts to deliver actionable visualization reports to support key business processes.</w:t>
            </w:r>
          </w:p>
          <w:p w14:paraId="03A97C9D" w14:textId="4853C902" w:rsidR="00050FF0" w:rsidRPr="00811449" w:rsidRDefault="00811449" w:rsidP="002E440B">
            <w:pPr>
              <w:pStyle w:val="ListParagraph"/>
              <w:numPr>
                <w:ilvl w:val="0"/>
                <w:numId w:val="7"/>
              </w:numPr>
              <w:tabs>
                <w:tab w:val="left" w:pos="820"/>
                <w:tab w:val="left" w:pos="821"/>
              </w:tabs>
              <w:spacing w:before="3"/>
              <w:ind w:right="533"/>
              <w:rPr>
                <w:rFonts w:ascii="Wingdings" w:hAnsi="Wingdings"/>
                <w:sz w:val="24"/>
              </w:rPr>
            </w:pPr>
            <w:r w:rsidRPr="00811449">
              <w:rPr>
                <w:rFonts w:ascii="Times New Roman" w:eastAsia="Times New Roman" w:hAnsi="Times New Roman" w:cs="Times New Roman"/>
                <w:bCs/>
                <w:i/>
                <w:iCs/>
                <w:spacing w:val="-2"/>
                <w:w w:val="105"/>
                <w:sz w:val="20"/>
                <w:szCs w:val="20"/>
                <w:lang w:val="en-IN"/>
              </w:rPr>
              <w:t>Managed the development of the BOWLER dashboard that summarizes the key business KPIs which eliminated the existing manual reports thereby aiding the stakeholders in monitoring the trajectory of business</w:t>
            </w:r>
          </w:p>
        </w:tc>
      </w:tr>
      <w:tr w:rsidR="00D4511A" w:rsidRPr="00E218A6" w14:paraId="5E9B2BB5"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23FC0316" w14:textId="3E05B764" w:rsidR="00050FF0" w:rsidRPr="00E218A6" w:rsidRDefault="002E440B" w:rsidP="00050FF0">
            <w:pPr>
              <w:pStyle w:val="TableParagraph"/>
              <w:tabs>
                <w:tab w:val="left" w:pos="398"/>
              </w:tabs>
              <w:spacing w:before="34"/>
              <w:ind w:hanging="338"/>
              <w:rPr>
                <w:b/>
                <w:w w:val="105"/>
                <w:sz w:val="20"/>
                <w:szCs w:val="20"/>
              </w:rPr>
            </w:pPr>
            <w:r>
              <w:rPr>
                <w:b/>
                <w:w w:val="105"/>
                <w:sz w:val="20"/>
                <w:szCs w:val="20"/>
              </w:rPr>
              <w:t>Ford Motor Company</w:t>
            </w:r>
            <w:r w:rsidR="00050FF0" w:rsidRPr="00E218A6">
              <w:rPr>
                <w:b/>
                <w:w w:val="105"/>
                <w:sz w:val="20"/>
                <w:szCs w:val="20"/>
              </w:rPr>
              <w:t xml:space="preserve">, </w:t>
            </w:r>
            <w:r>
              <w:rPr>
                <w:b/>
                <w:w w:val="105"/>
                <w:sz w:val="20"/>
                <w:szCs w:val="20"/>
              </w:rPr>
              <w:t>Chennai</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60F28C1" w14:textId="7431BB8B" w:rsidR="00050FF0" w:rsidRPr="00E218A6" w:rsidRDefault="00050FF0" w:rsidP="00050FF0">
            <w:pPr>
              <w:pStyle w:val="TableParagraph"/>
              <w:tabs>
                <w:tab w:val="left" w:pos="398"/>
              </w:tabs>
              <w:spacing w:before="34"/>
              <w:ind w:hanging="338"/>
              <w:jc w:val="right"/>
              <w:rPr>
                <w:b/>
                <w:sz w:val="20"/>
                <w:szCs w:val="20"/>
              </w:rPr>
            </w:pPr>
            <w:r w:rsidRPr="00E218A6">
              <w:rPr>
                <w:b/>
                <w:sz w:val="20"/>
                <w:szCs w:val="20"/>
              </w:rPr>
              <w:t>(</w:t>
            </w:r>
            <w:r w:rsidR="00AF3542">
              <w:rPr>
                <w:b/>
                <w:sz w:val="20"/>
                <w:szCs w:val="20"/>
              </w:rPr>
              <w:t>37</w:t>
            </w:r>
            <w:r w:rsidRPr="00E218A6">
              <w:rPr>
                <w:b/>
                <w:sz w:val="20"/>
                <w:szCs w:val="20"/>
              </w:rPr>
              <w:t xml:space="preserve"> Months)</w:t>
            </w:r>
          </w:p>
        </w:tc>
      </w:tr>
      <w:tr w:rsidR="00D4511A" w:rsidRPr="00E218A6" w14:paraId="50FD34B4" w14:textId="77777777" w:rsidTr="007A0A13">
        <w:trPr>
          <w:trHeight w:val="41"/>
        </w:trPr>
        <w:tc>
          <w:tcPr>
            <w:tcW w:w="6468" w:type="dxa"/>
            <w:tcBorders>
              <w:top w:val="single" w:sz="4" w:space="0" w:color="auto"/>
              <w:left w:val="single" w:sz="4" w:space="0" w:color="auto"/>
              <w:bottom w:val="single" w:sz="4" w:space="0" w:color="auto"/>
              <w:right w:val="nil"/>
            </w:tcBorders>
          </w:tcPr>
          <w:p w14:paraId="01E8B66B" w14:textId="490BC53E" w:rsidR="00050FF0" w:rsidRPr="007A0A13" w:rsidRDefault="002E440B" w:rsidP="00050FF0">
            <w:pPr>
              <w:pStyle w:val="TableParagraph"/>
              <w:tabs>
                <w:tab w:val="left" w:pos="398"/>
              </w:tabs>
              <w:spacing w:before="34"/>
              <w:ind w:hanging="338"/>
              <w:rPr>
                <w:bCs/>
                <w:w w:val="105"/>
                <w:sz w:val="20"/>
                <w:szCs w:val="20"/>
              </w:rPr>
            </w:pPr>
            <w:r>
              <w:rPr>
                <w:bCs/>
                <w:w w:val="105"/>
                <w:sz w:val="20"/>
                <w:szCs w:val="20"/>
              </w:rPr>
              <w:t xml:space="preserve">Intelligent Customer </w:t>
            </w:r>
            <w:r w:rsidR="00AF3542">
              <w:rPr>
                <w:bCs/>
                <w:w w:val="105"/>
                <w:sz w:val="20"/>
                <w:szCs w:val="20"/>
              </w:rPr>
              <w:t>Interactions Analyst</w:t>
            </w:r>
          </w:p>
        </w:tc>
        <w:tc>
          <w:tcPr>
            <w:tcW w:w="3656" w:type="dxa"/>
            <w:gridSpan w:val="2"/>
            <w:tcBorders>
              <w:top w:val="single" w:sz="4" w:space="0" w:color="auto"/>
              <w:left w:val="nil"/>
              <w:bottom w:val="single" w:sz="4" w:space="0" w:color="auto"/>
              <w:right w:val="single" w:sz="4" w:space="0" w:color="auto"/>
            </w:tcBorders>
          </w:tcPr>
          <w:p w14:paraId="57AADD6B" w14:textId="5B5E7A1A" w:rsidR="00050FF0" w:rsidRPr="00E218A6" w:rsidRDefault="00AF3542" w:rsidP="00050FF0">
            <w:pPr>
              <w:pStyle w:val="TableParagraph"/>
              <w:tabs>
                <w:tab w:val="left" w:pos="398"/>
              </w:tabs>
              <w:spacing w:before="34"/>
              <w:ind w:hanging="338"/>
              <w:jc w:val="right"/>
              <w:rPr>
                <w:sz w:val="20"/>
                <w:szCs w:val="20"/>
              </w:rPr>
            </w:pPr>
            <w:r w:rsidRPr="00AF3542">
              <w:rPr>
                <w:spacing w:val="-2"/>
                <w:sz w:val="20"/>
                <w:szCs w:val="20"/>
              </w:rPr>
              <w:t>May ‘19-June ‘22</w:t>
            </w:r>
          </w:p>
        </w:tc>
      </w:tr>
      <w:tr w:rsidR="00050FF0" w:rsidRPr="00E218A6" w14:paraId="0E7DDAEC"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577D1F73" w14:textId="77777777" w:rsidR="002E440B" w:rsidRPr="002E440B" w:rsidRDefault="002E440B" w:rsidP="002E440B">
            <w:pPr>
              <w:pStyle w:val="ListParagraph"/>
              <w:numPr>
                <w:ilvl w:val="0"/>
                <w:numId w:val="2"/>
              </w:numPr>
              <w:tabs>
                <w:tab w:val="left" w:pos="820"/>
                <w:tab w:val="left" w:pos="821"/>
              </w:tabs>
              <w:spacing w:before="3"/>
              <w:ind w:right="533"/>
              <w:rPr>
                <w:rFonts w:ascii="Times New Roman" w:eastAsia="Times New Roman" w:hAnsi="Times New Roman" w:cs="Times New Roman"/>
                <w:bCs/>
                <w:i/>
                <w:iCs/>
                <w:spacing w:val="-2"/>
                <w:w w:val="105"/>
                <w:sz w:val="20"/>
                <w:szCs w:val="20"/>
                <w:lang w:val="en-IN"/>
              </w:rPr>
            </w:pPr>
            <w:r w:rsidRPr="002E440B">
              <w:rPr>
                <w:rFonts w:ascii="Times New Roman" w:eastAsia="Times New Roman" w:hAnsi="Times New Roman" w:cs="Times New Roman"/>
                <w:bCs/>
                <w:i/>
                <w:iCs/>
                <w:spacing w:val="-2"/>
                <w:w w:val="105"/>
                <w:sz w:val="20"/>
                <w:szCs w:val="20"/>
                <w:lang w:val="en-IN"/>
              </w:rPr>
              <w:t xml:space="preserve">Developed the Mileage Model to predict the number of miles driven by a given car. This would constitute the base model on which additional marketing campaigns were developed based on life stage of the vehicle </w:t>
            </w:r>
          </w:p>
          <w:p w14:paraId="351F57F3" w14:textId="5986BB8E" w:rsidR="00050FF0" w:rsidRPr="002E440B" w:rsidRDefault="002E440B" w:rsidP="002E440B">
            <w:pPr>
              <w:pStyle w:val="ListParagraph"/>
              <w:numPr>
                <w:ilvl w:val="0"/>
                <w:numId w:val="2"/>
              </w:numPr>
              <w:tabs>
                <w:tab w:val="left" w:pos="820"/>
                <w:tab w:val="left" w:pos="821"/>
              </w:tabs>
              <w:spacing w:before="3"/>
              <w:ind w:right="533"/>
              <w:rPr>
                <w:rFonts w:ascii="Times New Roman" w:eastAsia="Times New Roman" w:hAnsi="Times New Roman" w:cs="Times New Roman"/>
                <w:bCs/>
                <w:i/>
                <w:iCs/>
                <w:spacing w:val="-2"/>
                <w:w w:val="105"/>
                <w:sz w:val="20"/>
                <w:szCs w:val="20"/>
                <w:lang w:val="en-IN"/>
              </w:rPr>
            </w:pPr>
            <w:r w:rsidRPr="002E440B">
              <w:rPr>
                <w:rFonts w:ascii="Times New Roman" w:eastAsia="Times New Roman" w:hAnsi="Times New Roman" w:cs="Times New Roman"/>
                <w:bCs/>
                <w:i/>
                <w:iCs/>
                <w:spacing w:val="-2"/>
                <w:w w:val="105"/>
                <w:sz w:val="20"/>
                <w:szCs w:val="20"/>
                <w:lang w:val="en-IN"/>
              </w:rPr>
              <w:t>Understanding and building frameworks to solve key business problems and generating effective and measurable results</w:t>
            </w:r>
          </w:p>
        </w:tc>
      </w:tr>
      <w:tr w:rsidR="00E218A6" w:rsidRPr="00E218A6" w14:paraId="09FA7BD6"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0D445AD1" w14:textId="4FFA7061" w:rsidR="00050FF0" w:rsidRPr="00E218A6" w:rsidRDefault="00AF3542" w:rsidP="00050FF0">
            <w:pPr>
              <w:pStyle w:val="TableParagraph"/>
              <w:tabs>
                <w:tab w:val="left" w:pos="398"/>
              </w:tabs>
              <w:spacing w:before="34"/>
              <w:ind w:hanging="338"/>
              <w:rPr>
                <w:b/>
                <w:w w:val="105"/>
                <w:sz w:val="20"/>
                <w:szCs w:val="20"/>
              </w:rPr>
            </w:pPr>
            <w:r>
              <w:rPr>
                <w:b/>
                <w:w w:val="105"/>
                <w:sz w:val="20"/>
                <w:szCs w:val="20"/>
              </w:rPr>
              <w:t>Positive Integers Private Limited</w:t>
            </w:r>
            <w:r w:rsidR="00050FF0" w:rsidRPr="00E218A6">
              <w:rPr>
                <w:b/>
                <w:w w:val="105"/>
                <w:sz w:val="20"/>
                <w:szCs w:val="20"/>
              </w:rPr>
              <w:t xml:space="preserve">, </w:t>
            </w:r>
            <w:r>
              <w:rPr>
                <w:b/>
                <w:w w:val="105"/>
                <w:sz w:val="20"/>
                <w:szCs w:val="20"/>
              </w:rPr>
              <w:t>Chennai</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25CB78E" w14:textId="21FC7122" w:rsidR="00050FF0" w:rsidRPr="00E218A6" w:rsidRDefault="00050FF0" w:rsidP="00050FF0">
            <w:pPr>
              <w:pStyle w:val="TableParagraph"/>
              <w:tabs>
                <w:tab w:val="left" w:pos="398"/>
              </w:tabs>
              <w:spacing w:before="34"/>
              <w:ind w:hanging="338"/>
              <w:jc w:val="right"/>
              <w:rPr>
                <w:b/>
                <w:bCs/>
                <w:sz w:val="20"/>
                <w:szCs w:val="20"/>
              </w:rPr>
            </w:pPr>
            <w:r w:rsidRPr="00E218A6">
              <w:rPr>
                <w:b/>
                <w:bCs/>
                <w:sz w:val="20"/>
                <w:szCs w:val="20"/>
              </w:rPr>
              <w:t>(</w:t>
            </w:r>
            <w:r w:rsidR="00D92907">
              <w:rPr>
                <w:b/>
                <w:bCs/>
                <w:sz w:val="20"/>
                <w:szCs w:val="20"/>
              </w:rPr>
              <w:t>32</w:t>
            </w:r>
            <w:r w:rsidRPr="00E218A6">
              <w:rPr>
                <w:b/>
                <w:bCs/>
                <w:sz w:val="20"/>
                <w:szCs w:val="20"/>
              </w:rPr>
              <w:t xml:space="preserve"> Months)</w:t>
            </w:r>
          </w:p>
        </w:tc>
      </w:tr>
      <w:tr w:rsidR="00050FF0" w:rsidRPr="00AF3542" w14:paraId="41722987" w14:textId="77777777" w:rsidTr="007A0A13">
        <w:trPr>
          <w:trHeight w:val="210"/>
        </w:trPr>
        <w:tc>
          <w:tcPr>
            <w:tcW w:w="6468" w:type="dxa"/>
            <w:tcBorders>
              <w:top w:val="single" w:sz="4" w:space="0" w:color="auto"/>
              <w:left w:val="single" w:sz="4" w:space="0" w:color="auto"/>
              <w:bottom w:val="single" w:sz="4" w:space="0" w:color="auto"/>
              <w:right w:val="nil"/>
            </w:tcBorders>
          </w:tcPr>
          <w:p w14:paraId="696D6B86" w14:textId="7B1C7F66" w:rsidR="00050FF0" w:rsidRPr="007A0A13" w:rsidRDefault="00AF3542" w:rsidP="00050FF0">
            <w:pPr>
              <w:pStyle w:val="TableParagraph"/>
              <w:tabs>
                <w:tab w:val="left" w:pos="398"/>
              </w:tabs>
              <w:spacing w:before="34"/>
              <w:ind w:hanging="338"/>
              <w:rPr>
                <w:bCs/>
                <w:w w:val="105"/>
                <w:sz w:val="20"/>
                <w:szCs w:val="20"/>
              </w:rPr>
            </w:pPr>
            <w:r w:rsidRPr="00AF3542">
              <w:rPr>
                <w:bCs/>
                <w:w w:val="105"/>
                <w:sz w:val="20"/>
                <w:szCs w:val="20"/>
              </w:rPr>
              <w:t>Associate Consultant | Business Analyst – Predictive Modeler</w:t>
            </w:r>
          </w:p>
        </w:tc>
        <w:tc>
          <w:tcPr>
            <w:tcW w:w="3656" w:type="dxa"/>
            <w:gridSpan w:val="2"/>
            <w:tcBorders>
              <w:top w:val="single" w:sz="4" w:space="0" w:color="auto"/>
              <w:left w:val="nil"/>
              <w:bottom w:val="single" w:sz="4" w:space="0" w:color="auto"/>
              <w:right w:val="single" w:sz="4" w:space="0" w:color="auto"/>
            </w:tcBorders>
          </w:tcPr>
          <w:p w14:paraId="25C2E905" w14:textId="23BE737C" w:rsidR="00050FF0" w:rsidRPr="00AF3542" w:rsidRDefault="00AF3542" w:rsidP="00050FF0">
            <w:pPr>
              <w:pStyle w:val="TableParagraph"/>
              <w:tabs>
                <w:tab w:val="left" w:pos="398"/>
              </w:tabs>
              <w:spacing w:before="34"/>
              <w:ind w:hanging="338"/>
              <w:jc w:val="right"/>
              <w:rPr>
                <w:spacing w:val="-2"/>
                <w:sz w:val="20"/>
                <w:szCs w:val="20"/>
              </w:rPr>
            </w:pPr>
            <w:r w:rsidRPr="00AF3542">
              <w:rPr>
                <w:spacing w:val="-2"/>
                <w:sz w:val="20"/>
                <w:szCs w:val="20"/>
              </w:rPr>
              <w:t>July’15-Mar’18</w:t>
            </w:r>
          </w:p>
        </w:tc>
      </w:tr>
      <w:tr w:rsidR="00050FF0" w:rsidRPr="00E218A6" w14:paraId="40C35BB4"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18138D1C" w14:textId="77777777" w:rsidR="00AF3542" w:rsidRPr="00AF3542" w:rsidRDefault="00AF3542" w:rsidP="00AF3542">
            <w:pPr>
              <w:pStyle w:val="ListParagraph"/>
              <w:numPr>
                <w:ilvl w:val="0"/>
                <w:numId w:val="7"/>
              </w:numPr>
              <w:tabs>
                <w:tab w:val="left" w:pos="820"/>
                <w:tab w:val="left" w:pos="821"/>
              </w:tabs>
              <w:spacing w:before="3"/>
              <w:ind w:right="533"/>
              <w:rPr>
                <w:rFonts w:ascii="Times New Roman" w:eastAsia="Times New Roman" w:hAnsi="Times New Roman" w:cs="Times New Roman"/>
                <w:bCs/>
                <w:i/>
                <w:iCs/>
                <w:spacing w:val="-2"/>
                <w:w w:val="105"/>
                <w:sz w:val="20"/>
                <w:szCs w:val="20"/>
                <w:lang w:val="en-IN"/>
              </w:rPr>
            </w:pPr>
            <w:r w:rsidRPr="00AF3542">
              <w:rPr>
                <w:rFonts w:ascii="Times New Roman" w:eastAsia="Times New Roman" w:hAnsi="Times New Roman" w:cs="Times New Roman"/>
                <w:bCs/>
                <w:i/>
                <w:iCs/>
                <w:spacing w:val="-2"/>
                <w:w w:val="105"/>
                <w:sz w:val="20"/>
                <w:szCs w:val="20"/>
                <w:lang w:val="en-IN"/>
              </w:rPr>
              <w:t>As an Associate consultant, my roles included performing analysis, on client specific business needs, to uncover insights that support our recommendations to clients</w:t>
            </w:r>
          </w:p>
          <w:p w14:paraId="41193A85" w14:textId="77777777" w:rsidR="00AF3542" w:rsidRPr="00AF3542" w:rsidRDefault="00AF3542" w:rsidP="00AF3542">
            <w:pPr>
              <w:pStyle w:val="ListParagraph"/>
              <w:numPr>
                <w:ilvl w:val="0"/>
                <w:numId w:val="7"/>
              </w:numPr>
              <w:tabs>
                <w:tab w:val="left" w:pos="820"/>
                <w:tab w:val="left" w:pos="821"/>
              </w:tabs>
              <w:ind w:right="587"/>
              <w:rPr>
                <w:rFonts w:ascii="Times New Roman" w:eastAsia="Times New Roman" w:hAnsi="Times New Roman" w:cs="Times New Roman"/>
                <w:bCs/>
                <w:i/>
                <w:iCs/>
                <w:spacing w:val="-2"/>
                <w:w w:val="105"/>
                <w:sz w:val="20"/>
                <w:szCs w:val="20"/>
                <w:lang w:val="en-IN"/>
              </w:rPr>
            </w:pPr>
            <w:r w:rsidRPr="00AF3542">
              <w:rPr>
                <w:rFonts w:ascii="Times New Roman" w:eastAsia="Times New Roman" w:hAnsi="Times New Roman" w:cs="Times New Roman"/>
                <w:bCs/>
                <w:i/>
                <w:iCs/>
                <w:spacing w:val="-2"/>
                <w:w w:val="105"/>
                <w:sz w:val="20"/>
                <w:szCs w:val="20"/>
                <w:lang w:val="en-IN"/>
              </w:rPr>
              <w:t>Presenting at team and client meetings, and determining the most practical way to drive lasting results, based on our insights</w:t>
            </w:r>
          </w:p>
          <w:p w14:paraId="1E91219E" w14:textId="6A29D7E8" w:rsidR="00050FF0" w:rsidRPr="00AF3542" w:rsidRDefault="00AF3542" w:rsidP="00AF3542">
            <w:pPr>
              <w:pStyle w:val="ListParagraph"/>
              <w:numPr>
                <w:ilvl w:val="0"/>
                <w:numId w:val="7"/>
              </w:numPr>
              <w:tabs>
                <w:tab w:val="left" w:pos="821"/>
              </w:tabs>
              <w:spacing w:before="5"/>
              <w:ind w:right="175"/>
              <w:jc w:val="both"/>
              <w:rPr>
                <w:rFonts w:ascii="Times New Roman" w:eastAsia="Times New Roman" w:hAnsi="Times New Roman" w:cs="Times New Roman"/>
                <w:bCs/>
                <w:i/>
                <w:iCs/>
                <w:spacing w:val="-2"/>
                <w:w w:val="105"/>
                <w:sz w:val="20"/>
                <w:szCs w:val="20"/>
                <w:lang w:val="en-IN"/>
              </w:rPr>
            </w:pPr>
            <w:r w:rsidRPr="00AF3542">
              <w:rPr>
                <w:rFonts w:ascii="Times New Roman" w:eastAsia="Times New Roman" w:hAnsi="Times New Roman" w:cs="Times New Roman"/>
                <w:bCs/>
                <w:i/>
                <w:iCs/>
                <w:spacing w:val="-2"/>
                <w:w w:val="105"/>
                <w:sz w:val="20"/>
                <w:szCs w:val="20"/>
                <w:lang w:val="en-IN"/>
              </w:rPr>
              <w:t>As a Business Analyst working for the Analytics team at Positive Integers, I have performed end to end statistical analyses and business presentations to solve a variety of problem statements like churn, displacement, up-sell, cross-sell, penetration etc.</w:t>
            </w: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7B6900">
        <w:trPr>
          <w:trHeight w:val="230"/>
        </w:trPr>
        <w:tc>
          <w:tcPr>
            <w:tcW w:w="10124" w:type="dxa"/>
            <w:shd w:val="clear" w:color="auto" w:fill="A3A3A3"/>
          </w:tcPr>
          <w:p w14:paraId="3354843C" w14:textId="77777777" w:rsidR="00050FF0" w:rsidRPr="00E218A6" w:rsidRDefault="00050FF0" w:rsidP="007B6900">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 xml:space="preserve">Certifications </w:t>
            </w:r>
          </w:p>
        </w:tc>
      </w:tr>
      <w:tr w:rsidR="00D4511A" w:rsidRPr="00E218A6" w14:paraId="5967B19C" w14:textId="77777777" w:rsidTr="007B6900">
        <w:trPr>
          <w:trHeight w:val="772"/>
        </w:trPr>
        <w:tc>
          <w:tcPr>
            <w:tcW w:w="10124" w:type="dxa"/>
          </w:tcPr>
          <w:p w14:paraId="21E8ECC6" w14:textId="13BDED1B" w:rsidR="00E218A6" w:rsidRPr="009A49F6" w:rsidRDefault="0053617D" w:rsidP="00AF3542">
            <w:pPr>
              <w:pStyle w:val="TableParagraph"/>
              <w:numPr>
                <w:ilvl w:val="0"/>
                <w:numId w:val="1"/>
              </w:numPr>
              <w:spacing w:before="21" w:line="202" w:lineRule="exact"/>
              <w:ind w:right="31"/>
              <w:rPr>
                <w:sz w:val="20"/>
                <w:szCs w:val="20"/>
              </w:rPr>
            </w:pPr>
            <w:r>
              <w:rPr>
                <w:i/>
                <w:iCs/>
                <w:sz w:val="20"/>
                <w:szCs w:val="20"/>
                <w:lang w:val="en-IN"/>
              </w:rPr>
              <w:t>Certified</w:t>
            </w:r>
            <w:r w:rsidR="00AF3542" w:rsidRPr="00AF3542">
              <w:rPr>
                <w:i/>
                <w:iCs/>
                <w:sz w:val="20"/>
                <w:szCs w:val="20"/>
                <w:lang w:val="en-IN"/>
              </w:rPr>
              <w:t xml:space="preserve"> SAS </w:t>
            </w:r>
            <w:r>
              <w:rPr>
                <w:i/>
                <w:iCs/>
                <w:sz w:val="20"/>
                <w:szCs w:val="20"/>
                <w:lang w:val="en-IN"/>
              </w:rPr>
              <w:t xml:space="preserve">Business Analytics Professional – </w:t>
            </w:r>
            <w:proofErr w:type="spellStart"/>
            <w:r>
              <w:rPr>
                <w:i/>
                <w:iCs/>
                <w:sz w:val="20"/>
                <w:szCs w:val="20"/>
                <w:lang w:val="en-IN"/>
              </w:rPr>
              <w:t>Edvancer</w:t>
            </w:r>
            <w:proofErr w:type="spellEnd"/>
            <w:r>
              <w:rPr>
                <w:i/>
                <w:iCs/>
                <w:sz w:val="20"/>
                <w:szCs w:val="20"/>
                <w:lang w:val="en-IN"/>
              </w:rPr>
              <w:t xml:space="preserve"> </w:t>
            </w:r>
            <w:proofErr w:type="spellStart"/>
            <w:r>
              <w:rPr>
                <w:i/>
                <w:iCs/>
                <w:sz w:val="20"/>
                <w:szCs w:val="20"/>
                <w:lang w:val="en-IN"/>
              </w:rPr>
              <w:t>Eduventures</w:t>
            </w:r>
            <w:proofErr w:type="spellEnd"/>
          </w:p>
          <w:p w14:paraId="734FD9E9" w14:textId="6CB5E8B6" w:rsidR="009A49F6" w:rsidRPr="00AF3542" w:rsidRDefault="009A49F6" w:rsidP="00AF3542">
            <w:pPr>
              <w:pStyle w:val="TableParagraph"/>
              <w:numPr>
                <w:ilvl w:val="0"/>
                <w:numId w:val="1"/>
              </w:numPr>
              <w:spacing w:before="21" w:line="202" w:lineRule="exact"/>
              <w:ind w:right="31"/>
              <w:rPr>
                <w:sz w:val="20"/>
                <w:szCs w:val="20"/>
              </w:rPr>
            </w:pPr>
            <w:r>
              <w:rPr>
                <w:i/>
                <w:iCs/>
                <w:sz w:val="20"/>
                <w:szCs w:val="20"/>
                <w:lang w:val="en-IN"/>
              </w:rPr>
              <w:t>Post Graduate Certification in Business Analytics,</w:t>
            </w:r>
            <w:r w:rsidR="002F6AFD">
              <w:rPr>
                <w:i/>
                <w:iCs/>
                <w:sz w:val="20"/>
                <w:szCs w:val="20"/>
                <w:lang w:val="en-IN"/>
              </w:rPr>
              <w:t xml:space="preserve"> 2016 ,</w:t>
            </w:r>
            <w:r>
              <w:rPr>
                <w:i/>
                <w:iCs/>
                <w:sz w:val="20"/>
                <w:szCs w:val="20"/>
                <w:lang w:val="en-IN"/>
              </w:rPr>
              <w:t xml:space="preserve"> SSN Chennai</w:t>
            </w:r>
            <w:r w:rsidR="002F6AFD">
              <w:rPr>
                <w:i/>
                <w:iCs/>
                <w:sz w:val="20"/>
                <w:szCs w:val="20"/>
                <w:lang w:val="en-IN"/>
              </w:rPr>
              <w:t xml:space="preserve"> </w:t>
            </w:r>
          </w:p>
        </w:tc>
      </w:tr>
    </w:tbl>
    <w:p w14:paraId="125D783D" w14:textId="77777777"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211222">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1E1FD05E" w:rsidR="00FA7734" w:rsidRPr="00E218A6" w:rsidRDefault="00AF3542">
            <w:pPr>
              <w:pStyle w:val="TableParagraph"/>
              <w:spacing w:before="16"/>
              <w:ind w:left="7" w:right="2"/>
              <w:jc w:val="center"/>
              <w:rPr>
                <w:b/>
                <w:sz w:val="20"/>
                <w:szCs w:val="20"/>
              </w:rPr>
            </w:pPr>
            <w:r>
              <w:rPr>
                <w:b/>
                <w:sz w:val="20"/>
                <w:szCs w:val="20"/>
              </w:rPr>
              <w:t>Extra Curriculars</w:t>
            </w:r>
          </w:p>
        </w:tc>
        <w:tc>
          <w:tcPr>
            <w:tcW w:w="8047" w:type="dxa"/>
          </w:tcPr>
          <w:p w14:paraId="5AC0305A" w14:textId="77777777" w:rsidR="00FA7734" w:rsidRPr="002F6AFD" w:rsidRDefault="00AF3542" w:rsidP="00AF3542">
            <w:pPr>
              <w:pStyle w:val="TableParagraph"/>
              <w:numPr>
                <w:ilvl w:val="0"/>
                <w:numId w:val="1"/>
              </w:numPr>
              <w:tabs>
                <w:tab w:val="left" w:pos="398"/>
              </w:tabs>
              <w:spacing w:before="8"/>
              <w:rPr>
                <w:i/>
                <w:iCs/>
                <w:sz w:val="20"/>
                <w:szCs w:val="20"/>
                <w:lang w:val="en-IN"/>
              </w:rPr>
            </w:pPr>
            <w:r>
              <w:rPr>
                <w:bCs/>
                <w:i/>
                <w:iCs/>
                <w:spacing w:val="-2"/>
                <w:w w:val="105"/>
                <w:sz w:val="20"/>
                <w:szCs w:val="20"/>
                <w:lang w:val="en-IN"/>
              </w:rPr>
              <w:t>F</w:t>
            </w:r>
            <w:r w:rsidRPr="00AF3542">
              <w:rPr>
                <w:bCs/>
                <w:i/>
                <w:iCs/>
                <w:spacing w:val="-2"/>
                <w:w w:val="105"/>
                <w:sz w:val="20"/>
                <w:szCs w:val="20"/>
                <w:lang w:val="en-IN"/>
              </w:rPr>
              <w:t xml:space="preserve">inished in the Top 10, competing individually against over 30 teams Pan India in the Data Artistry Tournament.  Presented key findings of the visualization exercise to a panel of judges from the Election data provided for Analysis - </w:t>
            </w:r>
            <w:hyperlink r:id="rId8" w:history="1">
              <w:r w:rsidRPr="00AF3542">
                <w:rPr>
                  <w:i/>
                  <w:iCs/>
                  <w:spacing w:val="-2"/>
                  <w:w w:val="105"/>
                  <w:sz w:val="20"/>
                  <w:szCs w:val="20"/>
                  <w:lang w:val="en-IN"/>
                </w:rPr>
                <w:t>Click on this link to view the Visualization</w:t>
              </w:r>
            </w:hyperlink>
          </w:p>
          <w:p w14:paraId="1D82CB6B" w14:textId="5CF9805B" w:rsidR="002F6AFD" w:rsidRPr="00F414EB" w:rsidRDefault="002F6AFD" w:rsidP="00AF3542">
            <w:pPr>
              <w:pStyle w:val="TableParagraph"/>
              <w:numPr>
                <w:ilvl w:val="0"/>
                <w:numId w:val="1"/>
              </w:numPr>
              <w:tabs>
                <w:tab w:val="left" w:pos="398"/>
              </w:tabs>
              <w:spacing w:before="8"/>
              <w:rPr>
                <w:i/>
                <w:iCs/>
                <w:sz w:val="20"/>
                <w:szCs w:val="20"/>
                <w:lang w:val="en-IN"/>
              </w:rPr>
            </w:pPr>
            <w:r w:rsidRPr="002F6AFD">
              <w:rPr>
                <w:i/>
                <w:iCs/>
                <w:spacing w:val="-2"/>
                <w:w w:val="105"/>
                <w:sz w:val="20"/>
                <w:szCs w:val="20"/>
                <w:lang w:val="en-IN"/>
              </w:rPr>
              <w:t>Volunteered with a Palliative Care NGO to help them categorize their Donor List to ensure easy access to contact information</w:t>
            </w:r>
          </w:p>
        </w:tc>
      </w:tr>
    </w:tbl>
    <w:p w14:paraId="1A5E7168" w14:textId="2382D0A8" w:rsidR="00FA7734" w:rsidRPr="00E218A6" w:rsidRDefault="00211222">
      <w:pPr>
        <w:pStyle w:val="Title"/>
        <w:spacing w:before="103"/>
        <w:ind w:right="180"/>
        <w:jc w:val="center"/>
        <w:rPr>
          <w:b w:val="0"/>
          <w:i w:val="0"/>
          <w:sz w:val="20"/>
          <w:szCs w:val="20"/>
        </w:rPr>
      </w:pPr>
      <w:r w:rsidRPr="00E218A6">
        <w:rPr>
          <w:i w:val="0"/>
          <w:spacing w:val="-4"/>
          <w:sz w:val="20"/>
          <w:szCs w:val="20"/>
        </w:rPr>
        <w:t>Email:</w:t>
      </w:r>
      <w:r w:rsidRPr="00E218A6">
        <w:rPr>
          <w:i w:val="0"/>
          <w:spacing w:val="-6"/>
          <w:sz w:val="20"/>
          <w:szCs w:val="20"/>
        </w:rPr>
        <w:t xml:space="preserve"> </w:t>
      </w:r>
      <w:hyperlink r:id="rId9" w:history="1">
        <w:r w:rsidR="00AF3542" w:rsidRPr="00122AD5">
          <w:rPr>
            <w:rStyle w:val="Hyperlink"/>
            <w:i w:val="0"/>
            <w:spacing w:val="-6"/>
            <w:sz w:val="20"/>
            <w:szCs w:val="20"/>
          </w:rPr>
          <w:t>rahul.naren3592@gmail.com</w:t>
        </w:r>
      </w:hyperlink>
      <w:r w:rsidR="00AF3542">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+91</w:t>
      </w:r>
      <w:r w:rsidR="00AF3542">
        <w:rPr>
          <w:b w:val="0"/>
          <w:i w:val="0"/>
          <w:spacing w:val="-4"/>
          <w:sz w:val="20"/>
          <w:szCs w:val="20"/>
        </w:rPr>
        <w:t xml:space="preserve">-9962002031 </w:t>
      </w:r>
      <w:r w:rsidRPr="00E218A6">
        <w:rPr>
          <w:b w:val="0"/>
          <w:i w:val="0"/>
          <w:spacing w:val="-4"/>
          <w:sz w:val="20"/>
          <w:szCs w:val="20"/>
        </w:rPr>
        <w:t>|</w:t>
      </w:r>
      <w:r w:rsidRPr="00E218A6">
        <w:rPr>
          <w:b w:val="0"/>
          <w:i w:val="0"/>
          <w:spacing w:val="1"/>
          <w:sz w:val="20"/>
          <w:szCs w:val="20"/>
        </w:rPr>
        <w:t xml:space="preserve"> </w:t>
      </w:r>
      <w:r w:rsidR="00552893" w:rsidRPr="00E218A6">
        <w:rPr>
          <w:i w:val="0"/>
          <w:spacing w:val="-4"/>
          <w:sz w:val="20"/>
          <w:szCs w:val="20"/>
        </w:rPr>
        <w:t>LinkedIn:</w:t>
      </w:r>
      <w:r w:rsidR="00AF3542">
        <w:rPr>
          <w:i w:val="0"/>
          <w:spacing w:val="-4"/>
          <w:sz w:val="20"/>
          <w:szCs w:val="20"/>
        </w:rPr>
        <w:t xml:space="preserve"> </w:t>
      </w:r>
      <w:hyperlink r:id="rId10" w:history="1">
        <w:r w:rsidR="00AF3542" w:rsidRPr="00122AD5">
          <w:rPr>
            <w:rStyle w:val="Hyperlink"/>
            <w:b w:val="0"/>
            <w:bCs w:val="0"/>
            <w:i w:val="0"/>
            <w:spacing w:val="-4"/>
            <w:sz w:val="20"/>
            <w:szCs w:val="20"/>
          </w:rPr>
          <w:t>www.linkedin.com/in/rahul-naren</w:t>
        </w:r>
      </w:hyperlink>
      <w:r w:rsidR="00AF3542">
        <w:rPr>
          <w:b w:val="0"/>
          <w:bCs w:val="0"/>
          <w:i w:val="0"/>
          <w:spacing w:val="-4"/>
          <w:sz w:val="20"/>
          <w:szCs w:val="20"/>
        </w:rPr>
        <w:t xml:space="preserve"> </w:t>
      </w:r>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1D1"/>
    <w:multiLevelType w:val="hybridMultilevel"/>
    <w:tmpl w:val="58F4EC20"/>
    <w:lvl w:ilvl="0" w:tplc="40090005">
      <w:start w:val="1"/>
      <w:numFmt w:val="bullet"/>
      <w:lvlText w:val=""/>
      <w:lvlJc w:val="left"/>
      <w:pPr>
        <w:ind w:left="820" w:hanging="360"/>
      </w:pPr>
      <w:rPr>
        <w:rFonts w:ascii="Wingdings" w:hAnsi="Wingdings" w:hint="default"/>
      </w:rPr>
    </w:lvl>
    <w:lvl w:ilvl="1" w:tplc="40090003" w:tentative="1">
      <w:start w:val="1"/>
      <w:numFmt w:val="bullet"/>
      <w:lvlText w:val="o"/>
      <w:lvlJc w:val="left"/>
      <w:pPr>
        <w:ind w:left="1540" w:hanging="360"/>
      </w:pPr>
      <w:rPr>
        <w:rFonts w:ascii="Courier New" w:hAnsi="Courier New" w:cs="Courier New" w:hint="default"/>
      </w:rPr>
    </w:lvl>
    <w:lvl w:ilvl="2" w:tplc="40090005" w:tentative="1">
      <w:start w:val="1"/>
      <w:numFmt w:val="bullet"/>
      <w:lvlText w:val=""/>
      <w:lvlJc w:val="left"/>
      <w:pPr>
        <w:ind w:left="2260" w:hanging="360"/>
      </w:pPr>
      <w:rPr>
        <w:rFonts w:ascii="Wingdings" w:hAnsi="Wingdings" w:hint="default"/>
      </w:rPr>
    </w:lvl>
    <w:lvl w:ilvl="3" w:tplc="40090001" w:tentative="1">
      <w:start w:val="1"/>
      <w:numFmt w:val="bullet"/>
      <w:lvlText w:val=""/>
      <w:lvlJc w:val="left"/>
      <w:pPr>
        <w:ind w:left="2980" w:hanging="360"/>
      </w:pPr>
      <w:rPr>
        <w:rFonts w:ascii="Symbol" w:hAnsi="Symbol" w:hint="default"/>
      </w:rPr>
    </w:lvl>
    <w:lvl w:ilvl="4" w:tplc="40090003" w:tentative="1">
      <w:start w:val="1"/>
      <w:numFmt w:val="bullet"/>
      <w:lvlText w:val="o"/>
      <w:lvlJc w:val="left"/>
      <w:pPr>
        <w:ind w:left="3700" w:hanging="360"/>
      </w:pPr>
      <w:rPr>
        <w:rFonts w:ascii="Courier New" w:hAnsi="Courier New" w:cs="Courier New" w:hint="default"/>
      </w:rPr>
    </w:lvl>
    <w:lvl w:ilvl="5" w:tplc="40090005" w:tentative="1">
      <w:start w:val="1"/>
      <w:numFmt w:val="bullet"/>
      <w:lvlText w:val=""/>
      <w:lvlJc w:val="left"/>
      <w:pPr>
        <w:ind w:left="4420" w:hanging="360"/>
      </w:pPr>
      <w:rPr>
        <w:rFonts w:ascii="Wingdings" w:hAnsi="Wingdings" w:hint="default"/>
      </w:rPr>
    </w:lvl>
    <w:lvl w:ilvl="6" w:tplc="40090001" w:tentative="1">
      <w:start w:val="1"/>
      <w:numFmt w:val="bullet"/>
      <w:lvlText w:val=""/>
      <w:lvlJc w:val="left"/>
      <w:pPr>
        <w:ind w:left="5140" w:hanging="360"/>
      </w:pPr>
      <w:rPr>
        <w:rFonts w:ascii="Symbol" w:hAnsi="Symbol" w:hint="default"/>
      </w:rPr>
    </w:lvl>
    <w:lvl w:ilvl="7" w:tplc="40090003" w:tentative="1">
      <w:start w:val="1"/>
      <w:numFmt w:val="bullet"/>
      <w:lvlText w:val="o"/>
      <w:lvlJc w:val="left"/>
      <w:pPr>
        <w:ind w:left="5860" w:hanging="360"/>
      </w:pPr>
      <w:rPr>
        <w:rFonts w:ascii="Courier New" w:hAnsi="Courier New" w:cs="Courier New" w:hint="default"/>
      </w:rPr>
    </w:lvl>
    <w:lvl w:ilvl="8" w:tplc="40090005" w:tentative="1">
      <w:start w:val="1"/>
      <w:numFmt w:val="bullet"/>
      <w:lvlText w:val=""/>
      <w:lvlJc w:val="left"/>
      <w:pPr>
        <w:ind w:left="6580" w:hanging="360"/>
      </w:pPr>
      <w:rPr>
        <w:rFonts w:ascii="Wingdings" w:hAnsi="Wingdings" w:hint="default"/>
      </w:rPr>
    </w:lvl>
  </w:abstractNum>
  <w:abstractNum w:abstractNumId="1" w15:restartNumberingAfterBreak="0">
    <w:nsid w:val="03D36DDB"/>
    <w:multiLevelType w:val="hybridMultilevel"/>
    <w:tmpl w:val="67049810"/>
    <w:lvl w:ilvl="0" w:tplc="36AE1972">
      <w:numFmt w:val="bullet"/>
      <w:lvlText w:val=""/>
      <w:lvlJc w:val="left"/>
      <w:pPr>
        <w:ind w:left="820" w:hanging="361"/>
      </w:pPr>
      <w:rPr>
        <w:rFonts w:hint="default"/>
        <w:w w:val="100"/>
        <w:lang w:val="en-US" w:eastAsia="en-US" w:bidi="ar-SA"/>
      </w:rPr>
    </w:lvl>
    <w:lvl w:ilvl="1" w:tplc="6C1A9BD6">
      <w:numFmt w:val="bullet"/>
      <w:lvlText w:val="•"/>
      <w:lvlJc w:val="left"/>
      <w:pPr>
        <w:ind w:left="1846" w:hanging="361"/>
      </w:pPr>
      <w:rPr>
        <w:rFonts w:hint="default"/>
        <w:lang w:val="en-US" w:eastAsia="en-US" w:bidi="ar-SA"/>
      </w:rPr>
    </w:lvl>
    <w:lvl w:ilvl="2" w:tplc="FA9CD780">
      <w:numFmt w:val="bullet"/>
      <w:lvlText w:val="•"/>
      <w:lvlJc w:val="left"/>
      <w:pPr>
        <w:ind w:left="2872" w:hanging="361"/>
      </w:pPr>
      <w:rPr>
        <w:rFonts w:hint="default"/>
        <w:lang w:val="en-US" w:eastAsia="en-US" w:bidi="ar-SA"/>
      </w:rPr>
    </w:lvl>
    <w:lvl w:ilvl="3" w:tplc="08AC1DF8">
      <w:numFmt w:val="bullet"/>
      <w:lvlText w:val="•"/>
      <w:lvlJc w:val="left"/>
      <w:pPr>
        <w:ind w:left="3898" w:hanging="361"/>
      </w:pPr>
      <w:rPr>
        <w:rFonts w:hint="default"/>
        <w:lang w:val="en-US" w:eastAsia="en-US" w:bidi="ar-SA"/>
      </w:rPr>
    </w:lvl>
    <w:lvl w:ilvl="4" w:tplc="34B8BE74">
      <w:numFmt w:val="bullet"/>
      <w:lvlText w:val="•"/>
      <w:lvlJc w:val="left"/>
      <w:pPr>
        <w:ind w:left="4924" w:hanging="361"/>
      </w:pPr>
      <w:rPr>
        <w:rFonts w:hint="default"/>
        <w:lang w:val="en-US" w:eastAsia="en-US" w:bidi="ar-SA"/>
      </w:rPr>
    </w:lvl>
    <w:lvl w:ilvl="5" w:tplc="096E304C">
      <w:numFmt w:val="bullet"/>
      <w:lvlText w:val="•"/>
      <w:lvlJc w:val="left"/>
      <w:pPr>
        <w:ind w:left="5950" w:hanging="361"/>
      </w:pPr>
      <w:rPr>
        <w:rFonts w:hint="default"/>
        <w:lang w:val="en-US" w:eastAsia="en-US" w:bidi="ar-SA"/>
      </w:rPr>
    </w:lvl>
    <w:lvl w:ilvl="6" w:tplc="46AA5F10">
      <w:numFmt w:val="bullet"/>
      <w:lvlText w:val="•"/>
      <w:lvlJc w:val="left"/>
      <w:pPr>
        <w:ind w:left="6976" w:hanging="361"/>
      </w:pPr>
      <w:rPr>
        <w:rFonts w:hint="default"/>
        <w:lang w:val="en-US" w:eastAsia="en-US" w:bidi="ar-SA"/>
      </w:rPr>
    </w:lvl>
    <w:lvl w:ilvl="7" w:tplc="5CB639FA">
      <w:numFmt w:val="bullet"/>
      <w:lvlText w:val="•"/>
      <w:lvlJc w:val="left"/>
      <w:pPr>
        <w:ind w:left="8002" w:hanging="361"/>
      </w:pPr>
      <w:rPr>
        <w:rFonts w:hint="default"/>
        <w:lang w:val="en-US" w:eastAsia="en-US" w:bidi="ar-SA"/>
      </w:rPr>
    </w:lvl>
    <w:lvl w:ilvl="8" w:tplc="9D6CE020">
      <w:numFmt w:val="bullet"/>
      <w:lvlText w:val="•"/>
      <w:lvlJc w:val="left"/>
      <w:pPr>
        <w:ind w:left="9028" w:hanging="361"/>
      </w:pPr>
      <w:rPr>
        <w:rFonts w:hint="default"/>
        <w:lang w:val="en-US" w:eastAsia="en-US" w:bidi="ar-SA"/>
      </w:rPr>
    </w:lvl>
  </w:abstractNum>
  <w:abstractNum w:abstractNumId="2"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3"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4"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5"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6"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7"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8" w15:restartNumberingAfterBreak="0">
    <w:nsid w:val="423A659A"/>
    <w:multiLevelType w:val="hybridMultilevel"/>
    <w:tmpl w:val="8CA2B1A2"/>
    <w:lvl w:ilvl="0" w:tplc="40090005">
      <w:start w:val="1"/>
      <w:numFmt w:val="bullet"/>
      <w:lvlText w:val=""/>
      <w:lvlJc w:val="left"/>
      <w:pPr>
        <w:ind w:left="820" w:hanging="361"/>
      </w:pPr>
      <w:rPr>
        <w:rFonts w:ascii="Wingdings" w:hAnsi="Wingdings" w:hint="default"/>
        <w:w w:val="100"/>
        <w:lang w:val="en-US" w:eastAsia="en-US" w:bidi="ar-SA"/>
      </w:rPr>
    </w:lvl>
    <w:lvl w:ilvl="1" w:tplc="FFFFFFFF">
      <w:numFmt w:val="bullet"/>
      <w:lvlText w:val="•"/>
      <w:lvlJc w:val="left"/>
      <w:pPr>
        <w:ind w:left="1846" w:hanging="361"/>
      </w:pPr>
      <w:rPr>
        <w:rFonts w:hint="default"/>
        <w:lang w:val="en-US" w:eastAsia="en-US" w:bidi="ar-SA"/>
      </w:rPr>
    </w:lvl>
    <w:lvl w:ilvl="2" w:tplc="FFFFFFFF">
      <w:numFmt w:val="bullet"/>
      <w:lvlText w:val="•"/>
      <w:lvlJc w:val="left"/>
      <w:pPr>
        <w:ind w:left="2872" w:hanging="361"/>
      </w:pPr>
      <w:rPr>
        <w:rFonts w:hint="default"/>
        <w:lang w:val="en-US" w:eastAsia="en-US" w:bidi="ar-SA"/>
      </w:rPr>
    </w:lvl>
    <w:lvl w:ilvl="3" w:tplc="FFFFFFFF">
      <w:numFmt w:val="bullet"/>
      <w:lvlText w:val="•"/>
      <w:lvlJc w:val="left"/>
      <w:pPr>
        <w:ind w:left="3898" w:hanging="361"/>
      </w:pPr>
      <w:rPr>
        <w:rFonts w:hint="default"/>
        <w:lang w:val="en-US" w:eastAsia="en-US" w:bidi="ar-SA"/>
      </w:rPr>
    </w:lvl>
    <w:lvl w:ilvl="4" w:tplc="FFFFFFFF">
      <w:numFmt w:val="bullet"/>
      <w:lvlText w:val="•"/>
      <w:lvlJc w:val="left"/>
      <w:pPr>
        <w:ind w:left="4924" w:hanging="361"/>
      </w:pPr>
      <w:rPr>
        <w:rFonts w:hint="default"/>
        <w:lang w:val="en-US" w:eastAsia="en-US" w:bidi="ar-SA"/>
      </w:rPr>
    </w:lvl>
    <w:lvl w:ilvl="5" w:tplc="FFFFFFFF">
      <w:numFmt w:val="bullet"/>
      <w:lvlText w:val="•"/>
      <w:lvlJc w:val="left"/>
      <w:pPr>
        <w:ind w:left="5950" w:hanging="361"/>
      </w:pPr>
      <w:rPr>
        <w:rFonts w:hint="default"/>
        <w:lang w:val="en-US" w:eastAsia="en-US" w:bidi="ar-SA"/>
      </w:rPr>
    </w:lvl>
    <w:lvl w:ilvl="6" w:tplc="FFFFFFFF">
      <w:numFmt w:val="bullet"/>
      <w:lvlText w:val="•"/>
      <w:lvlJc w:val="left"/>
      <w:pPr>
        <w:ind w:left="6976" w:hanging="361"/>
      </w:pPr>
      <w:rPr>
        <w:rFonts w:hint="default"/>
        <w:lang w:val="en-US" w:eastAsia="en-US" w:bidi="ar-SA"/>
      </w:rPr>
    </w:lvl>
    <w:lvl w:ilvl="7" w:tplc="FFFFFFFF">
      <w:numFmt w:val="bullet"/>
      <w:lvlText w:val="•"/>
      <w:lvlJc w:val="left"/>
      <w:pPr>
        <w:ind w:left="8002" w:hanging="361"/>
      </w:pPr>
      <w:rPr>
        <w:rFonts w:hint="default"/>
        <w:lang w:val="en-US" w:eastAsia="en-US" w:bidi="ar-SA"/>
      </w:rPr>
    </w:lvl>
    <w:lvl w:ilvl="8" w:tplc="FFFFFFFF">
      <w:numFmt w:val="bullet"/>
      <w:lvlText w:val="•"/>
      <w:lvlJc w:val="left"/>
      <w:pPr>
        <w:ind w:left="9028" w:hanging="361"/>
      </w:pPr>
      <w:rPr>
        <w:rFonts w:hint="default"/>
        <w:lang w:val="en-US" w:eastAsia="en-US" w:bidi="ar-SA"/>
      </w:rPr>
    </w:lvl>
  </w:abstractNum>
  <w:abstractNum w:abstractNumId="9"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10"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11"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12"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3"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4" w15:restartNumberingAfterBreak="0">
    <w:nsid w:val="4F374769"/>
    <w:multiLevelType w:val="hybridMultilevel"/>
    <w:tmpl w:val="5D946BDE"/>
    <w:lvl w:ilvl="0" w:tplc="40090005">
      <w:start w:val="1"/>
      <w:numFmt w:val="bullet"/>
      <w:lvlText w:val=""/>
      <w:lvlJc w:val="left"/>
      <w:pPr>
        <w:ind w:left="820" w:hanging="361"/>
      </w:pPr>
      <w:rPr>
        <w:rFonts w:ascii="Wingdings" w:hAnsi="Wingdings" w:hint="default"/>
        <w:w w:val="100"/>
        <w:lang w:val="en-US" w:eastAsia="en-US" w:bidi="ar-SA"/>
      </w:rPr>
    </w:lvl>
    <w:lvl w:ilvl="1" w:tplc="FFFFFFFF">
      <w:numFmt w:val="bullet"/>
      <w:lvlText w:val="•"/>
      <w:lvlJc w:val="left"/>
      <w:pPr>
        <w:ind w:left="1846" w:hanging="361"/>
      </w:pPr>
      <w:rPr>
        <w:rFonts w:hint="default"/>
        <w:lang w:val="en-US" w:eastAsia="en-US" w:bidi="ar-SA"/>
      </w:rPr>
    </w:lvl>
    <w:lvl w:ilvl="2" w:tplc="FFFFFFFF">
      <w:numFmt w:val="bullet"/>
      <w:lvlText w:val="•"/>
      <w:lvlJc w:val="left"/>
      <w:pPr>
        <w:ind w:left="2872" w:hanging="361"/>
      </w:pPr>
      <w:rPr>
        <w:rFonts w:hint="default"/>
        <w:lang w:val="en-US" w:eastAsia="en-US" w:bidi="ar-SA"/>
      </w:rPr>
    </w:lvl>
    <w:lvl w:ilvl="3" w:tplc="FFFFFFFF">
      <w:numFmt w:val="bullet"/>
      <w:lvlText w:val="•"/>
      <w:lvlJc w:val="left"/>
      <w:pPr>
        <w:ind w:left="3898" w:hanging="361"/>
      </w:pPr>
      <w:rPr>
        <w:rFonts w:hint="default"/>
        <w:lang w:val="en-US" w:eastAsia="en-US" w:bidi="ar-SA"/>
      </w:rPr>
    </w:lvl>
    <w:lvl w:ilvl="4" w:tplc="FFFFFFFF">
      <w:numFmt w:val="bullet"/>
      <w:lvlText w:val="•"/>
      <w:lvlJc w:val="left"/>
      <w:pPr>
        <w:ind w:left="4924" w:hanging="361"/>
      </w:pPr>
      <w:rPr>
        <w:rFonts w:hint="default"/>
        <w:lang w:val="en-US" w:eastAsia="en-US" w:bidi="ar-SA"/>
      </w:rPr>
    </w:lvl>
    <w:lvl w:ilvl="5" w:tplc="FFFFFFFF">
      <w:numFmt w:val="bullet"/>
      <w:lvlText w:val="•"/>
      <w:lvlJc w:val="left"/>
      <w:pPr>
        <w:ind w:left="5950" w:hanging="361"/>
      </w:pPr>
      <w:rPr>
        <w:rFonts w:hint="default"/>
        <w:lang w:val="en-US" w:eastAsia="en-US" w:bidi="ar-SA"/>
      </w:rPr>
    </w:lvl>
    <w:lvl w:ilvl="6" w:tplc="FFFFFFFF">
      <w:numFmt w:val="bullet"/>
      <w:lvlText w:val="•"/>
      <w:lvlJc w:val="left"/>
      <w:pPr>
        <w:ind w:left="6976" w:hanging="361"/>
      </w:pPr>
      <w:rPr>
        <w:rFonts w:hint="default"/>
        <w:lang w:val="en-US" w:eastAsia="en-US" w:bidi="ar-SA"/>
      </w:rPr>
    </w:lvl>
    <w:lvl w:ilvl="7" w:tplc="FFFFFFFF">
      <w:numFmt w:val="bullet"/>
      <w:lvlText w:val="•"/>
      <w:lvlJc w:val="left"/>
      <w:pPr>
        <w:ind w:left="8002" w:hanging="361"/>
      </w:pPr>
      <w:rPr>
        <w:rFonts w:hint="default"/>
        <w:lang w:val="en-US" w:eastAsia="en-US" w:bidi="ar-SA"/>
      </w:rPr>
    </w:lvl>
    <w:lvl w:ilvl="8" w:tplc="FFFFFFFF">
      <w:numFmt w:val="bullet"/>
      <w:lvlText w:val="•"/>
      <w:lvlJc w:val="left"/>
      <w:pPr>
        <w:ind w:left="9028" w:hanging="361"/>
      </w:pPr>
      <w:rPr>
        <w:rFonts w:hint="default"/>
        <w:lang w:val="en-US" w:eastAsia="en-US" w:bidi="ar-SA"/>
      </w:rPr>
    </w:lvl>
  </w:abstractNum>
  <w:abstractNum w:abstractNumId="15"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6"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7"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8"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9" w15:restartNumberingAfterBreak="0">
    <w:nsid w:val="68AA128A"/>
    <w:multiLevelType w:val="hybridMultilevel"/>
    <w:tmpl w:val="85C8E4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21"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105275811">
    <w:abstractNumId w:val="19"/>
  </w:num>
  <w:num w:numId="2" w16cid:durableId="1084229688">
    <w:abstractNumId w:val="6"/>
  </w:num>
  <w:num w:numId="3" w16cid:durableId="1219781394">
    <w:abstractNumId w:val="16"/>
  </w:num>
  <w:num w:numId="4" w16cid:durableId="1289706116">
    <w:abstractNumId w:val="17"/>
  </w:num>
  <w:num w:numId="5" w16cid:durableId="1304431745">
    <w:abstractNumId w:val="15"/>
  </w:num>
  <w:num w:numId="6" w16cid:durableId="1370109143">
    <w:abstractNumId w:val="2"/>
  </w:num>
  <w:num w:numId="7" w16cid:durableId="1678189344">
    <w:abstractNumId w:val="7"/>
  </w:num>
  <w:num w:numId="8" w16cid:durableId="1709179956">
    <w:abstractNumId w:val="12"/>
  </w:num>
  <w:num w:numId="9" w16cid:durableId="1730961154">
    <w:abstractNumId w:val="3"/>
  </w:num>
  <w:num w:numId="10" w16cid:durableId="189535292">
    <w:abstractNumId w:val="10"/>
  </w:num>
  <w:num w:numId="11" w16cid:durableId="2082022860">
    <w:abstractNumId w:val="21"/>
  </w:num>
  <w:num w:numId="12" w16cid:durableId="216360319">
    <w:abstractNumId w:val="11"/>
  </w:num>
  <w:num w:numId="13" w16cid:durableId="375278594">
    <w:abstractNumId w:val="20"/>
  </w:num>
  <w:num w:numId="14" w16cid:durableId="502472327">
    <w:abstractNumId w:val="18"/>
  </w:num>
  <w:num w:numId="15" w16cid:durableId="785462634">
    <w:abstractNumId w:val="4"/>
  </w:num>
  <w:num w:numId="16" w16cid:durableId="786584492">
    <w:abstractNumId w:val="5"/>
  </w:num>
  <w:num w:numId="17" w16cid:durableId="816411899">
    <w:abstractNumId w:val="13"/>
  </w:num>
  <w:num w:numId="18" w16cid:durableId="87967956">
    <w:abstractNumId w:val="9"/>
  </w:num>
  <w:num w:numId="19" w16cid:durableId="700208837">
    <w:abstractNumId w:val="0"/>
  </w:num>
  <w:num w:numId="20" w16cid:durableId="551307474">
    <w:abstractNumId w:val="1"/>
  </w:num>
  <w:num w:numId="21" w16cid:durableId="1433745265">
    <w:abstractNumId w:val="14"/>
  </w:num>
  <w:num w:numId="22" w16cid:durableId="4773806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0F74C1"/>
    <w:rsid w:val="00211222"/>
    <w:rsid w:val="002E440B"/>
    <w:rsid w:val="002F6AFD"/>
    <w:rsid w:val="004960DF"/>
    <w:rsid w:val="004A16A8"/>
    <w:rsid w:val="005003FB"/>
    <w:rsid w:val="0053617D"/>
    <w:rsid w:val="0055046C"/>
    <w:rsid w:val="00552893"/>
    <w:rsid w:val="00552979"/>
    <w:rsid w:val="0056780B"/>
    <w:rsid w:val="00706FC1"/>
    <w:rsid w:val="007A0A13"/>
    <w:rsid w:val="007B6900"/>
    <w:rsid w:val="007E7C15"/>
    <w:rsid w:val="00811449"/>
    <w:rsid w:val="008E241D"/>
    <w:rsid w:val="009A49F6"/>
    <w:rsid w:val="00AF3542"/>
    <w:rsid w:val="00B25C1E"/>
    <w:rsid w:val="00B27015"/>
    <w:rsid w:val="00CC15DF"/>
    <w:rsid w:val="00CF2A1D"/>
    <w:rsid w:val="00D30669"/>
    <w:rsid w:val="00D4511A"/>
    <w:rsid w:val="00D92907"/>
    <w:rsid w:val="00E218A6"/>
    <w:rsid w:val="00F414EB"/>
    <w:rsid w:val="00F445F6"/>
    <w:rsid w:val="00FA7734"/>
    <w:rsid w:val="138BB7DA"/>
    <w:rsid w:val="38BC93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39A4394E-1DF7-9844-B3DA-87522723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styleId="Hyperlink">
    <w:name w:val="Hyperlink"/>
    <w:basedOn w:val="DefaultParagraphFont"/>
    <w:uiPriority w:val="99"/>
    <w:unhideWhenUsed/>
    <w:rsid w:val="00AF3542"/>
    <w:rPr>
      <w:color w:val="0000FF" w:themeColor="hyperlink"/>
      <w:u w:val="single"/>
    </w:rPr>
  </w:style>
  <w:style w:type="character" w:styleId="UnresolvedMention">
    <w:name w:val="Unresolved Mention"/>
    <w:basedOn w:val="DefaultParagraphFont"/>
    <w:uiPriority w:val="99"/>
    <w:semiHidden/>
    <w:unhideWhenUsed/>
    <w:rsid w:val="00AF3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tableau.com/app/profile/rahul.naren3580/viz/StatewiseNonVoterCharacteristics/NonVoterCharacteristic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linkedin.com/in/rahul-naren" TargetMode="External"/><Relationship Id="rId4" Type="http://schemas.openxmlformats.org/officeDocument/2006/relationships/numbering" Target="numbering.xml"/><Relationship Id="rId9" Type="http://schemas.openxmlformats.org/officeDocument/2006/relationships/hyperlink" Target="mailto:rahul.naren359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5ccb61-1bc2-4912-886e-5c01f2d0ec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82F4F004B1D40904FEBB2D7789439" ma:contentTypeVersion="10" ma:contentTypeDescription="Create a new document." ma:contentTypeScope="" ma:versionID="94f11db0d1f6a307ea9ecdb134789dbf">
  <xsd:schema xmlns:xsd="http://www.w3.org/2001/XMLSchema" xmlns:xs="http://www.w3.org/2001/XMLSchema" xmlns:p="http://schemas.microsoft.com/office/2006/metadata/properties" xmlns:ns3="0b5ccb61-1bc2-4912-886e-5c01f2d0ecc0" targetNamespace="http://schemas.microsoft.com/office/2006/metadata/properties" ma:root="true" ma:fieldsID="b1743fadaffc74a8bf797a9c50dc163a" ns3:_="">
    <xsd:import namespace="0b5ccb61-1bc2-4912-886e-5c01f2d0ec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ccb61-1bc2-4912-886e-5c01f2d0ec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F74C4-FE5F-488D-86A5-903D7E33CFDB}">
  <ds:schemaRefs>
    <ds:schemaRef ds:uri="http://schemas.microsoft.com/office/2006/metadata/properties"/>
    <ds:schemaRef ds:uri="http://schemas.microsoft.com/office/infopath/2007/PartnerControls"/>
    <ds:schemaRef ds:uri="0b5ccb61-1bc2-4912-886e-5c01f2d0ecc0"/>
  </ds:schemaRefs>
</ds:datastoreItem>
</file>

<file path=customXml/itemProps2.xml><?xml version="1.0" encoding="utf-8"?>
<ds:datastoreItem xmlns:ds="http://schemas.openxmlformats.org/officeDocument/2006/customXml" ds:itemID="{0D45BB4E-1F5E-4F63-B669-6B00C6B1692C}">
  <ds:schemaRefs>
    <ds:schemaRef ds:uri="http://schemas.microsoft.com/sharepoint/v3/contenttype/forms"/>
  </ds:schemaRefs>
</ds:datastoreItem>
</file>

<file path=customXml/itemProps3.xml><?xml version="1.0" encoding="utf-8"?>
<ds:datastoreItem xmlns:ds="http://schemas.openxmlformats.org/officeDocument/2006/customXml" ds:itemID="{92C965B4-84BD-435E-9DE4-5D5D2853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ccb61-1bc2-4912-886e-5c01f2d0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subject/>
  <dc:creator>Pawas Aggarwal</dc:creator>
  <cp:keywords/>
  <cp:lastModifiedBy>Rahul Naren</cp:lastModifiedBy>
  <cp:revision>15</cp:revision>
  <dcterms:created xsi:type="dcterms:W3CDTF">2025-12-24T19:30:00Z</dcterms:created>
  <dcterms:modified xsi:type="dcterms:W3CDTF">2025-12-31T17:11:00Z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y fmtid="{D5CDD505-2E9C-101B-9397-08002B2CF9AE}" pid="5" name="ContentTypeId">
    <vt:lpwstr>0x0101001F082F4F004B1D40904FEBB2D7789439</vt:lpwstr>
  </property>
</Properties>
</file>