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263884" w14:textId="7D4FC785" w:rsidR="00FA7734" w:rsidRDefault="00211222">
      <w:pPr>
        <w:pStyle w:val="Title"/>
        <w:tabs>
          <w:tab w:val="left" w:pos="4082"/>
        </w:tabs>
        <w:ind w:left="427"/>
        <w:rPr>
          <w:i w:val="0"/>
          <w:position w:val="-4"/>
          <w:sz w:val="37"/>
        </w:rPr>
      </w:pPr>
      <w:r>
        <w:rPr>
          <w:i w:val="0"/>
        </w:rPr>
        <w:tab/>
      </w:r>
      <w:r w:rsidR="00A54DF6">
        <w:rPr>
          <w:i w:val="0"/>
          <w:position w:val="-4"/>
          <w:sz w:val="37"/>
        </w:rPr>
        <w:t>Pragun Sahney</w:t>
      </w:r>
    </w:p>
    <w:p w14:paraId="4E53094D" w14:textId="77777777" w:rsidR="00FA7734" w:rsidRDefault="00FA7734">
      <w:pPr>
        <w:spacing w:before="2" w:after="1"/>
        <w:rPr>
          <w:rFonts w:ascii="Times New Roman"/>
          <w:b/>
          <w:sz w:val="11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7"/>
      </w:tblGrid>
      <w:tr w:rsidR="00CF2A1D" w:rsidRPr="00E218A6" w14:paraId="77810FCF" w14:textId="77777777" w:rsidTr="007B6900">
        <w:trPr>
          <w:trHeight w:val="210"/>
        </w:trPr>
        <w:tc>
          <w:tcPr>
            <w:tcW w:w="10127" w:type="dxa"/>
            <w:shd w:val="clear" w:color="auto" w:fill="A3A3A3"/>
          </w:tcPr>
          <w:p w14:paraId="41F88E8A" w14:textId="3FDC4EFD" w:rsidR="00CF2A1D" w:rsidRPr="00E218A6" w:rsidRDefault="00CF2A1D" w:rsidP="00CF2A1D">
            <w:pPr>
              <w:pStyle w:val="TableParagraph"/>
              <w:spacing w:line="191" w:lineRule="exact"/>
              <w:ind w:left="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Summary</w:t>
            </w:r>
          </w:p>
        </w:tc>
      </w:tr>
      <w:tr w:rsidR="00CF2A1D" w:rsidRPr="00E218A6" w14:paraId="1703CB46" w14:textId="77777777" w:rsidTr="00CF2A1D">
        <w:trPr>
          <w:trHeight w:val="210"/>
        </w:trPr>
        <w:tc>
          <w:tcPr>
            <w:tcW w:w="10127" w:type="dxa"/>
            <w:shd w:val="clear" w:color="auto" w:fill="FFFFFF" w:themeFill="background1"/>
          </w:tcPr>
          <w:p w14:paraId="65A8C7BF" w14:textId="1E6D674F" w:rsidR="00CF2A1D" w:rsidRPr="00E218A6" w:rsidRDefault="004223FB" w:rsidP="00A54DF6">
            <w:pPr>
              <w:pStyle w:val="TableParagraph"/>
              <w:spacing w:line="191" w:lineRule="exact"/>
              <w:ind w:left="0"/>
              <w:rPr>
                <w:b/>
                <w:sz w:val="20"/>
                <w:szCs w:val="20"/>
              </w:rPr>
            </w:pPr>
            <w:r w:rsidRPr="004223FB">
              <w:rPr>
                <w:bCs/>
                <w:i/>
                <w:iCs/>
                <w:sz w:val="20"/>
                <w:szCs w:val="20"/>
                <w:lang w:val="en-IN"/>
              </w:rPr>
              <w:t xml:space="preserve">Strategic management consultant and decision analytics leader with </w:t>
            </w:r>
            <w:r w:rsidR="00731474">
              <w:rPr>
                <w:bCs/>
                <w:i/>
                <w:iCs/>
                <w:sz w:val="20"/>
                <w:szCs w:val="20"/>
                <w:lang w:val="en-IN"/>
              </w:rPr>
              <w:t>10</w:t>
            </w:r>
            <w:r w:rsidRPr="004223FB">
              <w:rPr>
                <w:bCs/>
                <w:i/>
                <w:iCs/>
                <w:sz w:val="20"/>
                <w:szCs w:val="20"/>
                <w:lang w:val="en-IN"/>
              </w:rPr>
              <w:t xml:space="preserve">+ years of experience delivering digital transformation, launch strategy, and analytics-driven commercial impact for Fortune 500 healthcare and pharmaceutical clients. Proven track record building cross-functional </w:t>
            </w:r>
            <w:r w:rsidR="00731474">
              <w:rPr>
                <w:bCs/>
                <w:i/>
                <w:iCs/>
                <w:sz w:val="20"/>
                <w:szCs w:val="20"/>
                <w:lang w:val="en-IN"/>
              </w:rPr>
              <w:t>teams</w:t>
            </w:r>
            <w:r w:rsidRPr="004223FB">
              <w:rPr>
                <w:bCs/>
                <w:i/>
                <w:iCs/>
                <w:sz w:val="20"/>
                <w:szCs w:val="20"/>
                <w:lang w:val="en-IN"/>
              </w:rPr>
              <w:t xml:space="preserve"> and data products, leading teams (10–20+), and driving multi‑million-dollar outcomes through automation, AI/ML and product-led solutions. Currently pursuing MBA at IIM Ahmedabad.</w:t>
            </w:r>
          </w:p>
        </w:tc>
      </w:tr>
    </w:tbl>
    <w:p w14:paraId="2D486393" w14:textId="77777777" w:rsidR="00FA7734" w:rsidRPr="00CC15DF" w:rsidRDefault="00FA7734">
      <w:pPr>
        <w:spacing w:before="5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5252"/>
        <w:gridCol w:w="2824"/>
      </w:tblGrid>
      <w:tr w:rsidR="008E241D" w:rsidRPr="00E218A6" w14:paraId="44D449EC" w14:textId="77777777" w:rsidTr="008E241D">
        <w:trPr>
          <w:trHeight w:val="210"/>
        </w:trPr>
        <w:tc>
          <w:tcPr>
            <w:tcW w:w="2078" w:type="dxa"/>
            <w:shd w:val="clear" w:color="auto" w:fill="D8D8D8"/>
          </w:tcPr>
          <w:p w14:paraId="69D8E511" w14:textId="77777777" w:rsidR="008E241D" w:rsidRPr="00E218A6" w:rsidRDefault="008E241D" w:rsidP="007B6900">
            <w:pPr>
              <w:pStyle w:val="TableParagraph"/>
              <w:spacing w:line="191" w:lineRule="exact"/>
              <w:ind w:left="7" w:right="1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Qualification</w:t>
            </w:r>
          </w:p>
        </w:tc>
        <w:tc>
          <w:tcPr>
            <w:tcW w:w="5252" w:type="dxa"/>
            <w:shd w:val="clear" w:color="auto" w:fill="D8D8D8"/>
          </w:tcPr>
          <w:p w14:paraId="40D8B8BC" w14:textId="77777777" w:rsidR="008E241D" w:rsidRPr="00E218A6" w:rsidRDefault="008E241D" w:rsidP="007B6900">
            <w:pPr>
              <w:pStyle w:val="TableParagraph"/>
              <w:spacing w:line="191" w:lineRule="exact"/>
              <w:ind w:left="10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w w:val="105"/>
                <w:sz w:val="20"/>
                <w:szCs w:val="20"/>
              </w:rPr>
              <w:t>Institute</w:t>
            </w:r>
          </w:p>
        </w:tc>
        <w:tc>
          <w:tcPr>
            <w:tcW w:w="2824" w:type="dxa"/>
            <w:shd w:val="clear" w:color="auto" w:fill="D8D8D8"/>
          </w:tcPr>
          <w:p w14:paraId="3F2335D0" w14:textId="77777777" w:rsidR="008E241D" w:rsidRPr="00E218A6" w:rsidRDefault="008E241D" w:rsidP="007B6900">
            <w:pPr>
              <w:pStyle w:val="TableParagraph"/>
              <w:spacing w:line="191" w:lineRule="exact"/>
              <w:ind w:left="102" w:right="89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Year</w:t>
            </w:r>
          </w:p>
        </w:tc>
      </w:tr>
      <w:tr w:rsidR="008E241D" w:rsidRPr="00E218A6" w14:paraId="455D0F1D" w14:textId="77777777" w:rsidTr="008E241D">
        <w:trPr>
          <w:trHeight w:val="210"/>
        </w:trPr>
        <w:tc>
          <w:tcPr>
            <w:tcW w:w="2078" w:type="dxa"/>
          </w:tcPr>
          <w:p w14:paraId="1F24C904" w14:textId="77777777" w:rsidR="008E241D" w:rsidRPr="00E218A6" w:rsidRDefault="008E241D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MBA (pursuing)</w:t>
            </w:r>
          </w:p>
        </w:tc>
        <w:tc>
          <w:tcPr>
            <w:tcW w:w="5252" w:type="dxa"/>
          </w:tcPr>
          <w:p w14:paraId="61404F9B" w14:textId="77777777" w:rsidR="008E241D" w:rsidRPr="00E218A6" w:rsidRDefault="008E241D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 xml:space="preserve">Indian Institute of Management, Ahmedabad </w:t>
            </w:r>
          </w:p>
        </w:tc>
        <w:tc>
          <w:tcPr>
            <w:tcW w:w="2824" w:type="dxa"/>
          </w:tcPr>
          <w:p w14:paraId="19DCC422" w14:textId="77777777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2024-2026</w:t>
            </w:r>
          </w:p>
        </w:tc>
      </w:tr>
      <w:tr w:rsidR="00A54DF6" w:rsidRPr="00E218A6" w14:paraId="31168F2A" w14:textId="77777777" w:rsidTr="008E241D">
        <w:trPr>
          <w:trHeight w:val="210"/>
        </w:trPr>
        <w:tc>
          <w:tcPr>
            <w:tcW w:w="2078" w:type="dxa"/>
          </w:tcPr>
          <w:p w14:paraId="784E478D" w14:textId="0ECDE1BD" w:rsidR="00A54DF6" w:rsidRPr="00E218A6" w:rsidRDefault="00A54DF6" w:rsidP="00A54DF6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PG Diploma (Data Science)</w:t>
            </w:r>
          </w:p>
        </w:tc>
        <w:tc>
          <w:tcPr>
            <w:tcW w:w="5252" w:type="dxa"/>
          </w:tcPr>
          <w:p w14:paraId="6E1BD81E" w14:textId="6758602B" w:rsidR="00A54DF6" w:rsidRDefault="00A54DF6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 w:rsidRPr="00A54DF6">
              <w:rPr>
                <w:sz w:val="20"/>
                <w:szCs w:val="20"/>
              </w:rPr>
              <w:t>International Institute of Information Technology</w:t>
            </w:r>
            <w:r>
              <w:rPr>
                <w:sz w:val="20"/>
                <w:szCs w:val="20"/>
              </w:rPr>
              <w:t>, Bangalore</w:t>
            </w:r>
          </w:p>
        </w:tc>
        <w:tc>
          <w:tcPr>
            <w:tcW w:w="2824" w:type="dxa"/>
          </w:tcPr>
          <w:p w14:paraId="3D3EE651" w14:textId="31325B81" w:rsidR="00A54DF6" w:rsidRPr="00E218A6" w:rsidRDefault="00A54DF6" w:rsidP="007B6900">
            <w:pPr>
              <w:pStyle w:val="TableParagraph"/>
              <w:spacing w:line="191" w:lineRule="exact"/>
              <w:ind w:left="102"/>
              <w:jc w:val="center"/>
              <w:rPr>
                <w:spacing w:val="-4"/>
                <w:sz w:val="20"/>
                <w:szCs w:val="20"/>
              </w:rPr>
            </w:pPr>
            <w:r>
              <w:rPr>
                <w:spacing w:val="-4"/>
                <w:sz w:val="20"/>
                <w:szCs w:val="20"/>
              </w:rPr>
              <w:t>2019-2020</w:t>
            </w:r>
          </w:p>
        </w:tc>
      </w:tr>
      <w:tr w:rsidR="008E241D" w:rsidRPr="00E218A6" w14:paraId="47E9CD2F" w14:textId="77777777" w:rsidTr="008E241D">
        <w:trPr>
          <w:trHeight w:val="210"/>
        </w:trPr>
        <w:tc>
          <w:tcPr>
            <w:tcW w:w="2078" w:type="dxa"/>
          </w:tcPr>
          <w:p w14:paraId="1E199F4F" w14:textId="3CD0B50E" w:rsidR="008E241D" w:rsidRPr="00E218A6" w:rsidRDefault="00A54DF6" w:rsidP="007B6900">
            <w:pPr>
              <w:pStyle w:val="TableParagraph"/>
              <w:spacing w:line="191" w:lineRule="exact"/>
              <w:ind w:left="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B.E(Chemical Engineering)</w:t>
            </w:r>
          </w:p>
        </w:tc>
        <w:tc>
          <w:tcPr>
            <w:tcW w:w="5252" w:type="dxa"/>
          </w:tcPr>
          <w:p w14:paraId="58015005" w14:textId="1CE12FE8" w:rsidR="008E241D" w:rsidRPr="00E218A6" w:rsidRDefault="00683DEF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Thapar University, Patiala </w:t>
            </w:r>
          </w:p>
        </w:tc>
        <w:tc>
          <w:tcPr>
            <w:tcW w:w="2824" w:type="dxa"/>
          </w:tcPr>
          <w:p w14:paraId="38DB160D" w14:textId="56F0B750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</w:t>
            </w:r>
            <w:r w:rsidR="00A54DF6">
              <w:rPr>
                <w:spacing w:val="-4"/>
                <w:sz w:val="20"/>
                <w:szCs w:val="20"/>
              </w:rPr>
              <w:t>011-2015</w:t>
            </w:r>
          </w:p>
        </w:tc>
      </w:tr>
      <w:tr w:rsidR="008E241D" w:rsidRPr="00E218A6" w14:paraId="456C41EA" w14:textId="77777777" w:rsidTr="008E241D">
        <w:trPr>
          <w:trHeight w:val="210"/>
        </w:trPr>
        <w:tc>
          <w:tcPr>
            <w:tcW w:w="2078" w:type="dxa"/>
          </w:tcPr>
          <w:p w14:paraId="6F716375" w14:textId="77777777" w:rsidR="008E241D" w:rsidRPr="00E218A6" w:rsidRDefault="008E241D" w:rsidP="007B6900">
            <w:pPr>
              <w:pStyle w:val="TableParagraph"/>
              <w:spacing w:line="191" w:lineRule="exact"/>
              <w:ind w:left="7" w:right="3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XII,</w:t>
            </w:r>
            <w:r w:rsidRPr="00E218A6">
              <w:rPr>
                <w:spacing w:val="7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6C01621B" w14:textId="698D94DB" w:rsidR="008E241D" w:rsidRPr="00E218A6" w:rsidRDefault="00A54DF6" w:rsidP="007B6900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Kundan Vidya Mandir, Ludhiana</w:t>
            </w:r>
          </w:p>
        </w:tc>
        <w:tc>
          <w:tcPr>
            <w:tcW w:w="2824" w:type="dxa"/>
          </w:tcPr>
          <w:p w14:paraId="68B0103F" w14:textId="7A0A1E1B" w:rsidR="008E241D" w:rsidRPr="00E218A6" w:rsidRDefault="008E241D" w:rsidP="007B6900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A54DF6">
              <w:rPr>
                <w:spacing w:val="-4"/>
                <w:sz w:val="20"/>
                <w:szCs w:val="20"/>
              </w:rPr>
              <w:t>10</w:t>
            </w:r>
          </w:p>
        </w:tc>
      </w:tr>
      <w:tr w:rsidR="00A54DF6" w:rsidRPr="00E218A6" w14:paraId="5367FB45" w14:textId="77777777" w:rsidTr="008E241D">
        <w:trPr>
          <w:trHeight w:val="210"/>
        </w:trPr>
        <w:tc>
          <w:tcPr>
            <w:tcW w:w="2078" w:type="dxa"/>
          </w:tcPr>
          <w:p w14:paraId="65297F9A" w14:textId="77777777" w:rsidR="00A54DF6" w:rsidRPr="00E218A6" w:rsidRDefault="00A54DF6" w:rsidP="00A54DF6">
            <w:pPr>
              <w:pStyle w:val="TableParagraph"/>
              <w:spacing w:line="191" w:lineRule="exact"/>
              <w:ind w:left="7" w:right="2"/>
              <w:jc w:val="center"/>
              <w:rPr>
                <w:sz w:val="20"/>
                <w:szCs w:val="20"/>
              </w:rPr>
            </w:pPr>
            <w:r w:rsidRPr="00E218A6">
              <w:rPr>
                <w:sz w:val="20"/>
                <w:szCs w:val="20"/>
              </w:rPr>
              <w:t>X,</w:t>
            </w:r>
            <w:r w:rsidRPr="00E218A6">
              <w:rPr>
                <w:spacing w:val="-2"/>
                <w:sz w:val="20"/>
                <w:szCs w:val="20"/>
              </w:rPr>
              <w:t xml:space="preserve"> </w:t>
            </w:r>
            <w:r w:rsidRPr="00E218A6">
              <w:rPr>
                <w:spacing w:val="-4"/>
                <w:sz w:val="20"/>
                <w:szCs w:val="20"/>
              </w:rPr>
              <w:t>CBSE</w:t>
            </w:r>
          </w:p>
        </w:tc>
        <w:tc>
          <w:tcPr>
            <w:tcW w:w="5252" w:type="dxa"/>
          </w:tcPr>
          <w:p w14:paraId="04112FBC" w14:textId="54E80996" w:rsidR="00A54DF6" w:rsidRPr="00E218A6" w:rsidRDefault="00A54DF6" w:rsidP="00A54DF6">
            <w:pPr>
              <w:pStyle w:val="TableParagraph"/>
              <w:spacing w:line="191" w:lineRule="exact"/>
              <w:ind w:left="10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Kundan Vidya Mandir, Ludhiana</w:t>
            </w:r>
          </w:p>
        </w:tc>
        <w:tc>
          <w:tcPr>
            <w:tcW w:w="2824" w:type="dxa"/>
          </w:tcPr>
          <w:p w14:paraId="7B2EF488" w14:textId="04EF0204" w:rsidR="00A54DF6" w:rsidRPr="00E218A6" w:rsidRDefault="00A54DF6" w:rsidP="00A54DF6">
            <w:pPr>
              <w:pStyle w:val="TableParagraph"/>
              <w:spacing w:line="191" w:lineRule="exact"/>
              <w:ind w:left="102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>
              <w:rPr>
                <w:spacing w:val="-4"/>
                <w:sz w:val="20"/>
                <w:szCs w:val="20"/>
              </w:rPr>
              <w:t>0</w:t>
            </w:r>
            <w:r w:rsidR="00683DEF">
              <w:rPr>
                <w:spacing w:val="-4"/>
                <w:sz w:val="20"/>
                <w:szCs w:val="20"/>
              </w:rPr>
              <w:t>8</w:t>
            </w:r>
          </w:p>
        </w:tc>
      </w:tr>
    </w:tbl>
    <w:p w14:paraId="60C002F8" w14:textId="77777777" w:rsidR="00FA7734" w:rsidRPr="00CC15DF" w:rsidRDefault="00FA7734">
      <w:pPr>
        <w:spacing w:before="9" w:after="1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8"/>
        <w:gridCol w:w="545"/>
        <w:gridCol w:w="3111"/>
      </w:tblGrid>
      <w:tr w:rsidR="00FA7734" w:rsidRPr="00E218A6" w14:paraId="304CF8E2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A3A3A3"/>
          </w:tcPr>
          <w:p w14:paraId="413ED65C" w14:textId="77777777" w:rsidR="00FA7734" w:rsidRPr="00E218A6" w:rsidRDefault="00211222">
            <w:pPr>
              <w:pStyle w:val="TableParagraph"/>
              <w:spacing w:line="191" w:lineRule="exact"/>
              <w:ind w:left="4368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4"/>
                <w:sz w:val="20"/>
                <w:szCs w:val="20"/>
              </w:rPr>
              <w:t>Work</w:t>
            </w:r>
            <w:r w:rsidRPr="00E218A6">
              <w:rPr>
                <w:b/>
                <w:spacing w:val="-6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Experience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A3A3A3"/>
          </w:tcPr>
          <w:p w14:paraId="22B26157" w14:textId="469F23A1" w:rsidR="00FA7734" w:rsidRPr="00E218A6" w:rsidRDefault="00906F20">
            <w:pPr>
              <w:pStyle w:val="TableParagraph"/>
              <w:spacing w:line="191" w:lineRule="exact"/>
              <w:ind w:left="0" w:right="86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10.5 Years</w:t>
            </w:r>
          </w:p>
        </w:tc>
      </w:tr>
      <w:tr w:rsidR="00050FF0" w:rsidRPr="00E218A6" w14:paraId="519882C4" w14:textId="77777777">
        <w:trPr>
          <w:trHeight w:val="212"/>
        </w:trPr>
        <w:tc>
          <w:tcPr>
            <w:tcW w:w="7013" w:type="dxa"/>
            <w:gridSpan w:val="2"/>
            <w:tcBorders>
              <w:right w:val="nil"/>
            </w:tcBorders>
            <w:shd w:val="clear" w:color="auto" w:fill="D8D8D8"/>
          </w:tcPr>
          <w:p w14:paraId="13F4CB5F" w14:textId="6B076A0F" w:rsidR="00050FF0" w:rsidRPr="00E218A6" w:rsidRDefault="009E1CE9" w:rsidP="00050FF0">
            <w:pPr>
              <w:pStyle w:val="TableParagraph"/>
              <w:spacing w:line="192" w:lineRule="exact"/>
              <w:ind w:left="100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ZS Associates, Gurgaon </w:t>
            </w:r>
          </w:p>
        </w:tc>
        <w:tc>
          <w:tcPr>
            <w:tcW w:w="3111" w:type="dxa"/>
            <w:tcBorders>
              <w:left w:val="nil"/>
            </w:tcBorders>
            <w:shd w:val="clear" w:color="auto" w:fill="D8D8D8"/>
          </w:tcPr>
          <w:p w14:paraId="312ACA1D" w14:textId="4DAFADD0" w:rsidR="00050FF0" w:rsidRPr="00E218A6" w:rsidRDefault="00906F20" w:rsidP="00050FF0">
            <w:pPr>
              <w:pStyle w:val="TableParagraph"/>
              <w:spacing w:line="192" w:lineRule="exact"/>
              <w:ind w:left="0" w:right="87"/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8.5 Years</w:t>
            </w:r>
          </w:p>
        </w:tc>
      </w:tr>
      <w:tr w:rsidR="00050FF0" w:rsidRPr="00E218A6" w14:paraId="662581D3" w14:textId="77777777" w:rsidTr="00CF2A1D">
        <w:trPr>
          <w:trHeight w:val="210"/>
        </w:trPr>
        <w:tc>
          <w:tcPr>
            <w:tcW w:w="7013" w:type="dxa"/>
            <w:gridSpan w:val="2"/>
            <w:tcBorders>
              <w:bottom w:val="single" w:sz="4" w:space="0" w:color="000000"/>
              <w:right w:val="nil"/>
            </w:tcBorders>
          </w:tcPr>
          <w:p w14:paraId="62DD76F0" w14:textId="516605E5" w:rsidR="00050FF0" w:rsidRPr="00731474" w:rsidRDefault="009E1CE9" w:rsidP="00050FF0">
            <w:pPr>
              <w:pStyle w:val="TableParagraph"/>
              <w:spacing w:line="191" w:lineRule="exact"/>
              <w:ind w:left="100"/>
              <w:rPr>
                <w:i/>
                <w:iCs/>
                <w:sz w:val="20"/>
                <w:szCs w:val="20"/>
              </w:rPr>
            </w:pPr>
            <w:r w:rsidRPr="00731474">
              <w:rPr>
                <w:i/>
                <w:iCs/>
                <w:sz w:val="20"/>
                <w:szCs w:val="20"/>
              </w:rPr>
              <w:t>Decision Analytics Manager</w:t>
            </w:r>
          </w:p>
        </w:tc>
        <w:tc>
          <w:tcPr>
            <w:tcW w:w="3111" w:type="dxa"/>
            <w:tcBorders>
              <w:left w:val="nil"/>
              <w:bottom w:val="single" w:sz="4" w:space="0" w:color="000000"/>
            </w:tcBorders>
          </w:tcPr>
          <w:p w14:paraId="6528B7F1" w14:textId="02C81F99" w:rsidR="00050FF0" w:rsidRPr="00731474" w:rsidRDefault="0027518A" w:rsidP="00050FF0">
            <w:pPr>
              <w:pStyle w:val="TableParagraph"/>
              <w:spacing w:line="191" w:lineRule="exact"/>
              <w:ind w:left="0" w:right="92"/>
              <w:jc w:val="right"/>
              <w:rPr>
                <w:i/>
                <w:iCs/>
                <w:sz w:val="20"/>
                <w:szCs w:val="20"/>
              </w:rPr>
            </w:pPr>
            <w:r w:rsidRPr="00731474">
              <w:rPr>
                <w:i/>
                <w:iCs/>
                <w:sz w:val="20"/>
                <w:szCs w:val="20"/>
              </w:rPr>
              <w:t>December</w:t>
            </w:r>
            <w:r w:rsidR="00050FF0" w:rsidRPr="00731474">
              <w:rPr>
                <w:i/>
                <w:iCs/>
                <w:spacing w:val="-6"/>
                <w:sz w:val="20"/>
                <w:szCs w:val="20"/>
              </w:rPr>
              <w:t xml:space="preserve"> </w:t>
            </w:r>
            <w:r w:rsidR="00050FF0" w:rsidRPr="00731474">
              <w:rPr>
                <w:i/>
                <w:iCs/>
                <w:sz w:val="20"/>
                <w:szCs w:val="20"/>
              </w:rPr>
              <w:t>'2</w:t>
            </w:r>
            <w:r w:rsidR="00BF62F0" w:rsidRPr="00731474">
              <w:rPr>
                <w:i/>
                <w:iCs/>
                <w:sz w:val="20"/>
                <w:szCs w:val="20"/>
              </w:rPr>
              <w:t>5</w:t>
            </w:r>
            <w:r w:rsidR="00050FF0" w:rsidRPr="00731474">
              <w:rPr>
                <w:i/>
                <w:iCs/>
                <w:sz w:val="20"/>
                <w:szCs w:val="20"/>
              </w:rPr>
              <w:t>-</w:t>
            </w:r>
            <w:r w:rsidR="00BF62F0" w:rsidRPr="00731474">
              <w:rPr>
                <w:i/>
                <w:iCs/>
                <w:sz w:val="20"/>
                <w:szCs w:val="20"/>
              </w:rPr>
              <w:t>Present</w:t>
            </w:r>
          </w:p>
        </w:tc>
      </w:tr>
      <w:tr w:rsidR="00050FF0" w:rsidRPr="00E218A6" w14:paraId="544A224F" w14:textId="77777777" w:rsidTr="007B6900">
        <w:trPr>
          <w:trHeight w:val="765"/>
        </w:trPr>
        <w:tc>
          <w:tcPr>
            <w:tcW w:w="10124" w:type="dxa"/>
            <w:gridSpan w:val="3"/>
            <w:tcBorders>
              <w:bottom w:val="nil"/>
            </w:tcBorders>
          </w:tcPr>
          <w:p w14:paraId="57CFD084" w14:textId="3132ED37" w:rsidR="004223FB" w:rsidRPr="004223FB" w:rsidRDefault="004223FB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4223FB">
              <w:rPr>
                <w:bCs/>
                <w:w w:val="105"/>
                <w:sz w:val="20"/>
                <w:szCs w:val="20"/>
              </w:rPr>
              <w:t xml:space="preserve">Drove multi-million-dollar launch and brand performance programs for Johnson &amp; Johnson, leading a 20-member cross-functional team across analytics, </w:t>
            </w:r>
            <w:r w:rsidR="00731474">
              <w:rPr>
                <w:bCs/>
                <w:w w:val="105"/>
                <w:sz w:val="20"/>
                <w:szCs w:val="20"/>
              </w:rPr>
              <w:t>data science</w:t>
            </w:r>
            <w:r w:rsidRPr="004223FB">
              <w:rPr>
                <w:bCs/>
                <w:w w:val="105"/>
                <w:sz w:val="20"/>
                <w:szCs w:val="20"/>
              </w:rPr>
              <w:t>, and technology.</w:t>
            </w:r>
          </w:p>
          <w:p w14:paraId="60D35A4F" w14:textId="2BF87222" w:rsidR="004223FB" w:rsidRPr="004223FB" w:rsidRDefault="004223FB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w w:val="105"/>
                <w:sz w:val="20"/>
                <w:szCs w:val="20"/>
              </w:rPr>
            </w:pPr>
            <w:r w:rsidRPr="004223FB">
              <w:rPr>
                <w:bCs/>
                <w:w w:val="105"/>
                <w:sz w:val="20"/>
                <w:szCs w:val="20"/>
              </w:rPr>
              <w:t>Enabled C-suite decision-making by building and running daily brand control rooms integrating demand, supply, fulfillment, and execution metrics.</w:t>
            </w:r>
          </w:p>
          <w:p w14:paraId="49DA3C5A" w14:textId="273C6397" w:rsidR="00077EF8" w:rsidRPr="00077EF8" w:rsidRDefault="004223FB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z w:val="20"/>
                <w:szCs w:val="20"/>
              </w:rPr>
            </w:pPr>
            <w:r w:rsidRPr="004223FB">
              <w:rPr>
                <w:bCs/>
                <w:w w:val="105"/>
                <w:sz w:val="20"/>
                <w:szCs w:val="20"/>
              </w:rPr>
              <w:t>Scaled the control-room model across brands and secured ~$30M in contract expansion through demonstrated business impact.</w:t>
            </w:r>
          </w:p>
        </w:tc>
      </w:tr>
      <w:tr w:rsidR="00050FF0" w:rsidRPr="00E218A6" w14:paraId="0F42B834" w14:textId="77777777">
        <w:trPr>
          <w:trHeight w:val="210"/>
        </w:trPr>
        <w:tc>
          <w:tcPr>
            <w:tcW w:w="7013" w:type="dxa"/>
            <w:gridSpan w:val="2"/>
            <w:tcBorders>
              <w:right w:val="nil"/>
            </w:tcBorders>
          </w:tcPr>
          <w:p w14:paraId="52E22425" w14:textId="32B0A883" w:rsidR="00050FF0" w:rsidRPr="00731474" w:rsidRDefault="009E1CE9" w:rsidP="00050FF0">
            <w:pPr>
              <w:pStyle w:val="TableParagraph"/>
              <w:spacing w:line="191" w:lineRule="exact"/>
              <w:ind w:left="100"/>
              <w:rPr>
                <w:i/>
                <w:iCs/>
                <w:sz w:val="20"/>
                <w:szCs w:val="20"/>
              </w:rPr>
            </w:pPr>
            <w:r w:rsidRPr="00731474">
              <w:rPr>
                <w:i/>
                <w:iCs/>
                <w:sz w:val="20"/>
                <w:szCs w:val="20"/>
              </w:rPr>
              <w:t>Decision Analytics Consultant</w:t>
            </w:r>
          </w:p>
        </w:tc>
        <w:tc>
          <w:tcPr>
            <w:tcW w:w="3111" w:type="dxa"/>
            <w:tcBorders>
              <w:left w:val="nil"/>
            </w:tcBorders>
          </w:tcPr>
          <w:p w14:paraId="48917502" w14:textId="76EDDDEC" w:rsidR="00050FF0" w:rsidRPr="00731474" w:rsidRDefault="00BF62F0" w:rsidP="00050FF0">
            <w:pPr>
              <w:pStyle w:val="TableParagraph"/>
              <w:spacing w:line="191" w:lineRule="exact"/>
              <w:ind w:left="0" w:right="92"/>
              <w:jc w:val="right"/>
              <w:rPr>
                <w:i/>
                <w:iCs/>
                <w:sz w:val="20"/>
                <w:szCs w:val="20"/>
              </w:rPr>
            </w:pPr>
            <w:r w:rsidRPr="00731474">
              <w:rPr>
                <w:i/>
                <w:iCs/>
                <w:spacing w:val="-2"/>
                <w:sz w:val="20"/>
                <w:szCs w:val="20"/>
              </w:rPr>
              <w:t>June</w:t>
            </w:r>
            <w:r w:rsidR="00050FF0" w:rsidRPr="00731474">
              <w:rPr>
                <w:i/>
                <w:iCs/>
                <w:spacing w:val="-2"/>
                <w:sz w:val="20"/>
                <w:szCs w:val="20"/>
              </w:rPr>
              <w:t>'22-</w:t>
            </w:r>
            <w:r w:rsidRPr="00731474">
              <w:rPr>
                <w:i/>
                <w:iCs/>
                <w:spacing w:val="-2"/>
                <w:sz w:val="20"/>
                <w:szCs w:val="20"/>
              </w:rPr>
              <w:t>December’25</w:t>
            </w:r>
          </w:p>
        </w:tc>
      </w:tr>
      <w:tr w:rsidR="00050FF0" w:rsidRPr="00E218A6" w14:paraId="181E3DBF" w14:textId="77777777" w:rsidTr="00D4511A">
        <w:trPr>
          <w:trHeight w:val="703"/>
        </w:trPr>
        <w:tc>
          <w:tcPr>
            <w:tcW w:w="10124" w:type="dxa"/>
            <w:gridSpan w:val="3"/>
            <w:tcBorders>
              <w:bottom w:val="single" w:sz="4" w:space="0" w:color="auto"/>
            </w:tcBorders>
          </w:tcPr>
          <w:p w14:paraId="27E8DF2C" w14:textId="05F45A32" w:rsidR="004223FB" w:rsidRPr="004223FB" w:rsidRDefault="004223FB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 xml:space="preserve">Led Pfizer’s drug contracting </w:t>
            </w:r>
            <w:r w:rsidR="000E1BE4" w:rsidRPr="004223FB">
              <w:rPr>
                <w:sz w:val="20"/>
                <w:szCs w:val="20"/>
              </w:rPr>
              <w:t>transformation</w:t>
            </w:r>
            <w:r w:rsidRPr="004223FB">
              <w:rPr>
                <w:sz w:val="20"/>
                <w:szCs w:val="20"/>
              </w:rPr>
              <w:t xml:space="preserve"> built a web‑based contracting product, consolidated legacy sources into a data lake, and created an analytics‑ready layer for 15 brands.</w:t>
            </w:r>
          </w:p>
          <w:p w14:paraId="7485B677" w14:textId="41B0FBF2" w:rsidR="004223FB" w:rsidRPr="004223FB" w:rsidRDefault="004223FB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Led a team of ~15 members.</w:t>
            </w:r>
          </w:p>
          <w:p w14:paraId="0388A645" w14:textId="1B9A2EFD" w:rsidR="004223FB" w:rsidRPr="004223FB" w:rsidRDefault="004223FB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4223FB">
              <w:rPr>
                <w:sz w:val="20"/>
                <w:szCs w:val="20"/>
              </w:rPr>
              <w:t>Built Tableau dashboards to monitor contract performance; helped save $1B+ through improved prediction and assumption</w:t>
            </w:r>
            <w:r w:rsidR="00731474">
              <w:rPr>
                <w:sz w:val="20"/>
                <w:szCs w:val="20"/>
              </w:rPr>
              <w:t>s</w:t>
            </w:r>
            <w:r w:rsidRPr="004223FB">
              <w:rPr>
                <w:sz w:val="20"/>
                <w:szCs w:val="20"/>
              </w:rPr>
              <w:t>.</w:t>
            </w:r>
          </w:p>
          <w:p w14:paraId="611C7AEF" w14:textId="38B2D9FF" w:rsidR="004223FB" w:rsidRPr="004223FB" w:rsidRDefault="00731474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 w:rsidRPr="00731474">
              <w:rPr>
                <w:sz w:val="20"/>
                <w:szCs w:val="20"/>
              </w:rPr>
              <w:t xml:space="preserve">Delivered </w:t>
            </w:r>
            <w:r>
              <w:rPr>
                <w:sz w:val="20"/>
                <w:szCs w:val="20"/>
              </w:rPr>
              <w:t xml:space="preserve">data science powered </w:t>
            </w:r>
            <w:r w:rsidRPr="00731474">
              <w:rPr>
                <w:sz w:val="20"/>
                <w:szCs w:val="20"/>
              </w:rPr>
              <w:t xml:space="preserve">profiling and targeting </w:t>
            </w:r>
            <w:proofErr w:type="gramStart"/>
            <w:r>
              <w:rPr>
                <w:sz w:val="20"/>
                <w:szCs w:val="20"/>
              </w:rPr>
              <w:t>project</w:t>
            </w:r>
            <w:proofErr w:type="gramEnd"/>
            <w:r w:rsidRPr="00731474">
              <w:rPr>
                <w:sz w:val="20"/>
                <w:szCs w:val="20"/>
              </w:rPr>
              <w:t xml:space="preserve"> for new drug launches, including data-driven HCP and patient segmentation.</w:t>
            </w:r>
          </w:p>
          <w:p w14:paraId="03A97C9D" w14:textId="7FA10633" w:rsidR="00481782" w:rsidRPr="00E218A6" w:rsidRDefault="00731474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Delivered </w:t>
            </w:r>
            <w:proofErr w:type="gramStart"/>
            <w:r>
              <w:rPr>
                <w:sz w:val="20"/>
                <w:szCs w:val="20"/>
              </w:rPr>
              <w:t xml:space="preserve">a </w:t>
            </w:r>
            <w:r w:rsidR="004223FB" w:rsidRPr="004223FB">
              <w:rPr>
                <w:sz w:val="20"/>
                <w:szCs w:val="20"/>
              </w:rPr>
              <w:t xml:space="preserve"> GenAI</w:t>
            </w:r>
            <w:proofErr w:type="gramEnd"/>
            <w:r w:rsidR="004223FB" w:rsidRPr="004223FB">
              <w:rPr>
                <w:sz w:val="20"/>
                <w:szCs w:val="20"/>
              </w:rPr>
              <w:t xml:space="preserve"> (MAX AI) </w:t>
            </w:r>
            <w:r>
              <w:rPr>
                <w:sz w:val="20"/>
                <w:szCs w:val="20"/>
              </w:rPr>
              <w:t xml:space="preserve">project for the PA Policy reader </w:t>
            </w:r>
            <w:r w:rsidR="004223FB" w:rsidRPr="004223FB">
              <w:rPr>
                <w:sz w:val="20"/>
                <w:szCs w:val="20"/>
              </w:rPr>
              <w:t>on client infrastructure</w:t>
            </w:r>
          </w:p>
        </w:tc>
      </w:tr>
      <w:tr w:rsidR="00D4511A" w:rsidRPr="00E218A6" w14:paraId="50FD34B4" w14:textId="77777777" w:rsidTr="007A0A13">
        <w:trPr>
          <w:trHeight w:val="41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1E8B66B" w14:textId="16DA1D89" w:rsidR="00050FF0" w:rsidRPr="00731474" w:rsidRDefault="009E1CE9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Cs/>
                <w:i/>
                <w:iCs/>
                <w:w w:val="105"/>
                <w:sz w:val="20"/>
                <w:szCs w:val="20"/>
              </w:rPr>
            </w:pPr>
            <w:r w:rsidRPr="00731474">
              <w:rPr>
                <w:bCs/>
                <w:i/>
                <w:iCs/>
                <w:w w:val="105"/>
                <w:sz w:val="20"/>
                <w:szCs w:val="20"/>
              </w:rPr>
              <w:t>Decision Analytics Associate Consultant</w:t>
            </w:r>
            <w:r w:rsidR="00B65EE8" w:rsidRPr="00731474">
              <w:rPr>
                <w:bCs/>
                <w:i/>
                <w:iCs/>
                <w:w w:val="105"/>
                <w:sz w:val="20"/>
                <w:szCs w:val="20"/>
              </w:rPr>
              <w:t xml:space="preserve"> &amp; </w:t>
            </w:r>
            <w:r w:rsidRPr="00731474">
              <w:rPr>
                <w:bCs/>
                <w:i/>
                <w:iCs/>
                <w:w w:val="105"/>
                <w:sz w:val="20"/>
                <w:szCs w:val="20"/>
              </w:rPr>
              <w:t>Associate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7AADD6B" w14:textId="3E891F3B" w:rsidR="00050FF0" w:rsidRPr="00731474" w:rsidRDefault="00BF62F0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jc w:val="right"/>
              <w:rPr>
                <w:i/>
                <w:iCs/>
                <w:sz w:val="20"/>
                <w:szCs w:val="20"/>
              </w:rPr>
            </w:pPr>
            <w:r w:rsidRPr="00731474">
              <w:rPr>
                <w:i/>
                <w:iCs/>
                <w:sz w:val="20"/>
                <w:szCs w:val="20"/>
              </w:rPr>
              <w:t>May’17</w:t>
            </w:r>
            <w:r w:rsidR="00050FF0" w:rsidRPr="00731474">
              <w:rPr>
                <w:i/>
                <w:iCs/>
                <w:sz w:val="20"/>
                <w:szCs w:val="20"/>
              </w:rPr>
              <w:t>-</w:t>
            </w:r>
            <w:r w:rsidRPr="00731474">
              <w:rPr>
                <w:i/>
                <w:iCs/>
                <w:sz w:val="20"/>
                <w:szCs w:val="20"/>
              </w:rPr>
              <w:t>May</w:t>
            </w:r>
            <w:r w:rsidR="00050FF0" w:rsidRPr="00731474">
              <w:rPr>
                <w:i/>
                <w:iCs/>
                <w:sz w:val="20"/>
                <w:szCs w:val="20"/>
              </w:rPr>
              <w:t xml:space="preserve"> '2</w:t>
            </w:r>
            <w:r w:rsidRPr="00731474">
              <w:rPr>
                <w:i/>
                <w:iCs/>
                <w:sz w:val="20"/>
                <w:szCs w:val="20"/>
              </w:rPr>
              <w:t>2</w:t>
            </w:r>
          </w:p>
        </w:tc>
      </w:tr>
      <w:tr w:rsidR="00050FF0" w:rsidRPr="00E218A6" w14:paraId="0E7DDAEC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A0512AD" w14:textId="5F77BDF9" w:rsidR="004218E1" w:rsidRPr="004218E1" w:rsidRDefault="004218E1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>
              <w:rPr>
                <w:bCs/>
                <w:spacing w:val="-2"/>
                <w:w w:val="105"/>
                <w:sz w:val="20"/>
                <w:szCs w:val="20"/>
              </w:rPr>
              <w:t>Owned</w:t>
            </w:r>
            <w:r w:rsidRPr="004218E1">
              <w:rPr>
                <w:bCs/>
                <w:spacing w:val="-2"/>
                <w:w w:val="105"/>
                <w:sz w:val="20"/>
                <w:szCs w:val="20"/>
              </w:rPr>
              <w:t xml:space="preserve"> sales, rebate and gross-to-net forecasting for multiple brands, directly supporting commercial planning, finance</w:t>
            </w:r>
            <w:r>
              <w:rPr>
                <w:bCs/>
                <w:spacing w:val="-2"/>
                <w:w w:val="105"/>
                <w:sz w:val="20"/>
                <w:szCs w:val="20"/>
              </w:rPr>
              <w:t xml:space="preserve"> </w:t>
            </w:r>
            <w:r w:rsidRPr="004218E1">
              <w:rPr>
                <w:bCs/>
                <w:spacing w:val="-2"/>
                <w:w w:val="105"/>
                <w:sz w:val="20"/>
                <w:szCs w:val="20"/>
              </w:rPr>
              <w:t>and leadership decision-making.</w:t>
            </w:r>
          </w:p>
          <w:p w14:paraId="7321CB5C" w14:textId="58AD438B" w:rsidR="009D6C7A" w:rsidRDefault="009D6C7A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spacing w:val="-2"/>
                <w:w w:val="105"/>
                <w:sz w:val="20"/>
                <w:szCs w:val="20"/>
                <w:lang w:val="en-IN"/>
              </w:rPr>
            </w:pPr>
            <w:r w:rsidRPr="009D6C7A">
              <w:rPr>
                <w:bCs/>
                <w:spacing w:val="-2"/>
                <w:w w:val="105"/>
                <w:sz w:val="20"/>
                <w:szCs w:val="20"/>
                <w:lang w:val="en-IN"/>
              </w:rPr>
              <w:t>Conducted market-sizing projects for 5+ cross-functional teams at top pharma clients (Vertex, Sunovion, Sanofi), defining team structures, role responsibilities, and resourcing plans.</w:t>
            </w:r>
          </w:p>
          <w:p w14:paraId="7571BCE5" w14:textId="77777777" w:rsidR="004218E1" w:rsidRPr="004218E1" w:rsidRDefault="004218E1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4218E1">
              <w:rPr>
                <w:bCs/>
                <w:spacing w:val="-2"/>
                <w:w w:val="105"/>
                <w:sz w:val="20"/>
                <w:szCs w:val="20"/>
              </w:rPr>
              <w:t>Built workflow automation and RPA solutions across targeting, forecasting, and reporting, reducing manual effort by 50–80% and improving data reliability.</w:t>
            </w:r>
          </w:p>
          <w:p w14:paraId="351F57F3" w14:textId="5EBDFD45" w:rsidR="00481782" w:rsidRPr="009E1CE9" w:rsidRDefault="004218E1" w:rsidP="004223FB">
            <w:pPr>
              <w:pStyle w:val="TableParagraph"/>
              <w:numPr>
                <w:ilvl w:val="0"/>
                <w:numId w:val="2"/>
              </w:numPr>
              <w:tabs>
                <w:tab w:val="left" w:pos="398"/>
              </w:tabs>
              <w:spacing w:before="34"/>
              <w:rPr>
                <w:bCs/>
                <w:i/>
                <w:iCs/>
                <w:spacing w:val="-2"/>
                <w:w w:val="105"/>
                <w:sz w:val="20"/>
                <w:szCs w:val="20"/>
                <w:lang w:val="en-IN"/>
              </w:rPr>
            </w:pPr>
            <w:r w:rsidRPr="004218E1">
              <w:rPr>
                <w:bCs/>
                <w:spacing w:val="-2"/>
                <w:w w:val="105"/>
                <w:sz w:val="20"/>
                <w:szCs w:val="20"/>
              </w:rPr>
              <w:t>Managed sales crediting and performance reporting for ~</w:t>
            </w:r>
            <w:r>
              <w:rPr>
                <w:bCs/>
                <w:spacing w:val="-2"/>
                <w:w w:val="105"/>
                <w:sz w:val="20"/>
                <w:szCs w:val="20"/>
              </w:rPr>
              <w:t>2</w:t>
            </w:r>
            <w:r w:rsidRPr="004218E1">
              <w:rPr>
                <w:bCs/>
                <w:spacing w:val="-2"/>
                <w:w w:val="105"/>
                <w:sz w:val="20"/>
                <w:szCs w:val="20"/>
              </w:rPr>
              <w:t>00 field representatives across geographies</w:t>
            </w:r>
            <w:r w:rsidRPr="004218E1">
              <w:rPr>
                <w:bCs/>
                <w:i/>
                <w:iCs/>
                <w:spacing w:val="-2"/>
                <w:w w:val="105"/>
                <w:sz w:val="20"/>
                <w:szCs w:val="20"/>
              </w:rPr>
              <w:t>.</w:t>
            </w:r>
          </w:p>
        </w:tc>
      </w:tr>
      <w:tr w:rsidR="00E218A6" w:rsidRPr="00E218A6" w14:paraId="09FA7BD6" w14:textId="77777777" w:rsidTr="00D4511A">
        <w:trPr>
          <w:trHeight w:val="76"/>
        </w:trPr>
        <w:tc>
          <w:tcPr>
            <w:tcW w:w="6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9D9D9" w:themeFill="background1" w:themeFillShade="D9"/>
          </w:tcPr>
          <w:p w14:paraId="0D445AD1" w14:textId="5A3A7DF3" w:rsidR="00050FF0" w:rsidRPr="00E218A6" w:rsidRDefault="00AD3C0B" w:rsidP="00050FF0">
            <w:pPr>
              <w:pStyle w:val="TableParagraph"/>
              <w:tabs>
                <w:tab w:val="left" w:pos="398"/>
              </w:tabs>
              <w:spacing w:before="34"/>
              <w:ind w:hanging="338"/>
              <w:rPr>
                <w:b/>
                <w:w w:val="105"/>
                <w:sz w:val="20"/>
                <w:szCs w:val="20"/>
              </w:rPr>
            </w:pPr>
            <w:r w:rsidRPr="00AD3C0B">
              <w:rPr>
                <w:b/>
                <w:w w:val="105"/>
                <w:sz w:val="20"/>
                <w:szCs w:val="20"/>
              </w:rPr>
              <w:t>Entrepreneurial Venture – Insurance Advisory</w:t>
            </w:r>
          </w:p>
        </w:tc>
        <w:tc>
          <w:tcPr>
            <w:tcW w:w="365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125CB78E" w14:textId="2B2F5A66" w:rsidR="00050FF0" w:rsidRPr="00E218A6" w:rsidRDefault="00144ABD" w:rsidP="00B2233A">
            <w:pPr>
              <w:pStyle w:val="TableParagraph"/>
              <w:tabs>
                <w:tab w:val="left" w:pos="398"/>
              </w:tabs>
              <w:spacing w:before="34"/>
              <w:ind w:hanging="539"/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1 Year (June’16</w:t>
            </w:r>
            <w:r w:rsidRPr="00E218A6">
              <w:rPr>
                <w:sz w:val="20"/>
                <w:szCs w:val="20"/>
              </w:rPr>
              <w:t>-</w:t>
            </w:r>
            <w:r>
              <w:rPr>
                <w:sz w:val="20"/>
                <w:szCs w:val="20"/>
              </w:rPr>
              <w:t>May’17)</w:t>
            </w:r>
          </w:p>
        </w:tc>
      </w:tr>
      <w:tr w:rsidR="009E1CE9" w:rsidRPr="00E218A6" w14:paraId="40C35BB4" w14:textId="77777777" w:rsidTr="00D4511A">
        <w:trPr>
          <w:trHeight w:val="70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75854218" w14:textId="77777777" w:rsidR="009E45D1" w:rsidRDefault="009E45D1" w:rsidP="00DB30F1">
            <w:pPr>
              <w:pStyle w:val="TableParagraph"/>
              <w:numPr>
                <w:ilvl w:val="0"/>
                <w:numId w:val="22"/>
              </w:numPr>
              <w:tabs>
                <w:tab w:val="left" w:pos="373"/>
              </w:tabs>
              <w:spacing w:before="34"/>
              <w:rPr>
                <w:sz w:val="20"/>
                <w:szCs w:val="20"/>
              </w:rPr>
            </w:pPr>
            <w:r w:rsidRPr="009E45D1">
              <w:rPr>
                <w:sz w:val="20"/>
                <w:szCs w:val="20"/>
              </w:rPr>
              <w:t>Founded and scaled an independent insurance advisory in partnership with Star Health, LIC, and National Insurance</w:t>
            </w:r>
          </w:p>
          <w:p w14:paraId="1E91219E" w14:textId="01BA917C" w:rsidR="009E1CE9" w:rsidRPr="009E45D1" w:rsidRDefault="004B15CC" w:rsidP="00DB30F1">
            <w:pPr>
              <w:pStyle w:val="TableParagraph"/>
              <w:numPr>
                <w:ilvl w:val="0"/>
                <w:numId w:val="22"/>
              </w:numPr>
              <w:tabs>
                <w:tab w:val="left" w:pos="398"/>
              </w:tabs>
              <w:spacing w:before="34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 xml:space="preserve">Engaged </w:t>
            </w:r>
            <w:r w:rsidR="009E45D1" w:rsidRPr="009E45D1">
              <w:rPr>
                <w:sz w:val="20"/>
                <w:szCs w:val="20"/>
              </w:rPr>
              <w:t xml:space="preserve"> 50</w:t>
            </w:r>
            <w:proofErr w:type="gramEnd"/>
            <w:r w:rsidR="009E45D1" w:rsidRPr="009E45D1">
              <w:rPr>
                <w:sz w:val="20"/>
                <w:szCs w:val="20"/>
              </w:rPr>
              <w:t xml:space="preserve">+ </w:t>
            </w:r>
            <w:proofErr w:type="gramStart"/>
            <w:r w:rsidR="009E45D1" w:rsidRPr="009E45D1">
              <w:rPr>
                <w:sz w:val="20"/>
                <w:szCs w:val="20"/>
              </w:rPr>
              <w:t>clients;</w:t>
            </w:r>
            <w:proofErr w:type="gramEnd"/>
            <w:r w:rsidR="009E45D1" w:rsidRPr="009E45D1">
              <w:rPr>
                <w:sz w:val="20"/>
                <w:szCs w:val="20"/>
              </w:rPr>
              <w:t xml:space="preserve"> achieved &gt;90% retention.</w:t>
            </w:r>
          </w:p>
        </w:tc>
      </w:tr>
      <w:tr w:rsidR="00144ABD" w:rsidRPr="00E218A6" w14:paraId="37CCC580" w14:textId="77777777" w:rsidTr="00144ABD">
        <w:trPr>
          <w:trHeight w:val="235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BFBFBF" w:themeFill="background1" w:themeFillShade="BF"/>
          </w:tcPr>
          <w:p w14:paraId="1F4511E8" w14:textId="76FE8E95" w:rsidR="00144ABD" w:rsidRPr="00B2233A" w:rsidRDefault="00144ABD" w:rsidP="00B2233A">
            <w:pPr>
              <w:pStyle w:val="TableParagraph"/>
              <w:spacing w:before="34"/>
              <w:ind w:left="90" w:right="387"/>
              <w:rPr>
                <w:b/>
                <w:bCs/>
                <w:sz w:val="20"/>
                <w:szCs w:val="20"/>
              </w:rPr>
            </w:pPr>
            <w:r w:rsidRPr="00B2233A">
              <w:rPr>
                <w:b/>
                <w:bCs/>
                <w:sz w:val="20"/>
                <w:szCs w:val="20"/>
              </w:rPr>
              <w:t xml:space="preserve">Total </w:t>
            </w:r>
            <w:r w:rsidR="00C6751C" w:rsidRPr="00B2233A">
              <w:rPr>
                <w:b/>
                <w:bCs/>
                <w:sz w:val="20"/>
                <w:szCs w:val="20"/>
              </w:rPr>
              <w:t>Oil</w:t>
            </w:r>
            <w:r w:rsidR="00DB30F1">
              <w:rPr>
                <w:b/>
                <w:bCs/>
                <w:sz w:val="20"/>
                <w:szCs w:val="20"/>
              </w:rPr>
              <w:t xml:space="preserve"> </w:t>
            </w:r>
            <w:r w:rsidR="00B2233A">
              <w:rPr>
                <w:b/>
                <w:bCs/>
                <w:sz w:val="20"/>
                <w:szCs w:val="20"/>
              </w:rPr>
              <w:t>(</w:t>
            </w:r>
            <w:proofErr w:type="gramStart"/>
            <w:r w:rsidR="00B2233A">
              <w:rPr>
                <w:b/>
                <w:bCs/>
                <w:sz w:val="20"/>
                <w:szCs w:val="20"/>
              </w:rPr>
              <w:t>Atotech)</w:t>
            </w:r>
            <w:r w:rsidR="00DB30F1">
              <w:rPr>
                <w:b/>
                <w:bCs/>
                <w:sz w:val="20"/>
                <w:szCs w:val="20"/>
              </w:rPr>
              <w:t xml:space="preserve">   </w:t>
            </w:r>
            <w:proofErr w:type="gramEnd"/>
            <w:r w:rsidR="00B2233A">
              <w:rPr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1 Year </w:t>
            </w:r>
          </w:p>
        </w:tc>
      </w:tr>
      <w:tr w:rsidR="00144ABD" w:rsidRPr="00E218A6" w14:paraId="3015E56A" w14:textId="77777777" w:rsidTr="00144ABD">
        <w:trPr>
          <w:trHeight w:val="239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5C19FA2" w14:textId="2ECDC9EC" w:rsidR="00144ABD" w:rsidRPr="004B15CC" w:rsidRDefault="00144ABD" w:rsidP="00B2233A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i/>
                <w:iCs/>
                <w:sz w:val="20"/>
                <w:szCs w:val="20"/>
              </w:rPr>
            </w:pPr>
            <w:r w:rsidRPr="004B15CC">
              <w:rPr>
                <w:bCs/>
                <w:i/>
                <w:iCs/>
                <w:w w:val="105"/>
                <w:sz w:val="20"/>
                <w:szCs w:val="20"/>
              </w:rPr>
              <w:t>Development Engineer</w:t>
            </w:r>
            <w:r w:rsidR="00B2233A" w:rsidRPr="004B15CC">
              <w:rPr>
                <w:bCs/>
                <w:i/>
                <w:iCs/>
                <w:w w:val="105"/>
                <w:sz w:val="20"/>
                <w:szCs w:val="20"/>
              </w:rPr>
              <w:t xml:space="preserve">                                                                                                                       December’15- Jun’16</w:t>
            </w:r>
          </w:p>
        </w:tc>
      </w:tr>
      <w:tr w:rsidR="00144ABD" w:rsidRPr="00E218A6" w14:paraId="7E808354" w14:textId="77777777" w:rsidTr="004218E1">
        <w:trPr>
          <w:trHeight w:val="523"/>
        </w:trPr>
        <w:tc>
          <w:tcPr>
            <w:tcW w:w="10124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30EEBFF" w14:textId="2DF5AB76" w:rsidR="00144ABD" w:rsidRPr="009E45D1" w:rsidRDefault="00B2233A" w:rsidP="00B2233A">
            <w:pPr>
              <w:pStyle w:val="TableParagraph"/>
              <w:tabs>
                <w:tab w:val="left" w:pos="398"/>
              </w:tabs>
              <w:spacing w:before="34"/>
              <w:ind w:left="0"/>
              <w:rPr>
                <w:sz w:val="20"/>
                <w:szCs w:val="20"/>
              </w:rPr>
            </w:pPr>
            <w:r w:rsidRPr="00B2233A">
              <w:rPr>
                <w:sz w:val="20"/>
                <w:szCs w:val="20"/>
              </w:rPr>
              <w:t>Collaborated with scientists and product development teams to innovate new chemical solutions tailored for industry-specific applications</w:t>
            </w:r>
          </w:p>
        </w:tc>
      </w:tr>
    </w:tbl>
    <w:p w14:paraId="11646B70" w14:textId="77777777" w:rsidR="00FA7734" w:rsidRPr="00E218A6" w:rsidRDefault="00FA7734">
      <w:pPr>
        <w:spacing w:before="5" w:after="1"/>
        <w:rPr>
          <w:rFonts w:ascii="Times New Roman"/>
          <w:b/>
          <w:sz w:val="4"/>
          <w:szCs w:val="4"/>
        </w:rPr>
      </w:pPr>
    </w:p>
    <w:p w14:paraId="4661C2D0" w14:textId="77777777" w:rsidR="00FA7734" w:rsidRPr="00E218A6" w:rsidRDefault="00FA7734">
      <w:pPr>
        <w:spacing w:before="8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124"/>
      </w:tblGrid>
      <w:tr w:rsidR="00050FF0" w:rsidRPr="00E218A6" w14:paraId="4C61C44B" w14:textId="77777777" w:rsidTr="007B6900">
        <w:trPr>
          <w:trHeight w:val="230"/>
        </w:trPr>
        <w:tc>
          <w:tcPr>
            <w:tcW w:w="10124" w:type="dxa"/>
            <w:shd w:val="clear" w:color="auto" w:fill="A3A3A3"/>
          </w:tcPr>
          <w:p w14:paraId="3354843C" w14:textId="066C9BBC" w:rsidR="00050FF0" w:rsidRPr="00E218A6" w:rsidRDefault="009E45D1" w:rsidP="007B6900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9E45D1">
              <w:rPr>
                <w:b/>
                <w:sz w:val="20"/>
                <w:szCs w:val="20"/>
              </w:rPr>
              <w:t>Technical &amp; Tools</w:t>
            </w:r>
          </w:p>
        </w:tc>
      </w:tr>
      <w:tr w:rsidR="00D4511A" w:rsidRPr="00E218A6" w14:paraId="5967B19C" w14:textId="77777777" w:rsidTr="00144ABD">
        <w:trPr>
          <w:trHeight w:val="590"/>
        </w:trPr>
        <w:tc>
          <w:tcPr>
            <w:tcW w:w="10124" w:type="dxa"/>
          </w:tcPr>
          <w:p w14:paraId="734FD9E9" w14:textId="5F19368B" w:rsidR="00E218A6" w:rsidRPr="00E218A6" w:rsidRDefault="009E45D1" w:rsidP="009E45D1">
            <w:pPr>
              <w:pStyle w:val="TableParagraph"/>
              <w:spacing w:before="21" w:line="202" w:lineRule="exact"/>
              <w:ind w:left="0" w:right="31"/>
              <w:rPr>
                <w:i/>
                <w:iCs/>
                <w:sz w:val="20"/>
                <w:szCs w:val="20"/>
              </w:rPr>
            </w:pPr>
            <w:r w:rsidRPr="009E45D1">
              <w:rPr>
                <w:i/>
                <w:iCs/>
                <w:sz w:val="20"/>
                <w:szCs w:val="20"/>
              </w:rPr>
              <w:t xml:space="preserve">• </w:t>
            </w:r>
            <w:r>
              <w:rPr>
                <w:i/>
                <w:iCs/>
                <w:sz w:val="20"/>
                <w:szCs w:val="20"/>
              </w:rPr>
              <w:t>P</w:t>
            </w:r>
            <w:r w:rsidRPr="009E45D1">
              <w:rPr>
                <w:i/>
                <w:iCs/>
                <w:sz w:val="20"/>
                <w:szCs w:val="20"/>
              </w:rPr>
              <w:t xml:space="preserve">ython </w:t>
            </w:r>
            <w:r w:rsidR="0083510A" w:rsidRPr="009E45D1">
              <w:rPr>
                <w:i/>
                <w:iCs/>
                <w:sz w:val="20"/>
                <w:szCs w:val="20"/>
              </w:rPr>
              <w:t xml:space="preserve">• </w:t>
            </w:r>
            <w:r w:rsidR="0083510A">
              <w:rPr>
                <w:i/>
                <w:iCs/>
                <w:sz w:val="20"/>
                <w:szCs w:val="20"/>
              </w:rPr>
              <w:t>Machine Learning</w:t>
            </w:r>
            <w:r w:rsidRPr="009E45D1">
              <w:rPr>
                <w:i/>
                <w:iCs/>
                <w:sz w:val="20"/>
                <w:szCs w:val="20"/>
              </w:rPr>
              <w:t>• SQL • Tableau • Dataiku • Excel (advanced) • PowerPoint • Control</w:t>
            </w:r>
            <w:r w:rsidRPr="009E45D1">
              <w:rPr>
                <w:i/>
                <w:iCs/>
                <w:sz w:val="20"/>
                <w:szCs w:val="20"/>
              </w:rPr>
              <w:noBreakHyphen/>
              <w:t xml:space="preserve">M • EMR • Airflow • RPA tools • </w:t>
            </w:r>
            <w:r w:rsidR="00035167">
              <w:rPr>
                <w:i/>
                <w:iCs/>
                <w:sz w:val="20"/>
                <w:szCs w:val="20"/>
              </w:rPr>
              <w:t>MS Access</w:t>
            </w:r>
          </w:p>
        </w:tc>
      </w:tr>
    </w:tbl>
    <w:p w14:paraId="1F419DEE" w14:textId="77777777" w:rsidR="00050FF0" w:rsidRPr="00E218A6" w:rsidRDefault="00050FF0">
      <w:pPr>
        <w:spacing w:before="8" w:after="1"/>
        <w:rPr>
          <w:rFonts w:ascii="Times New Roman"/>
          <w:b/>
          <w:sz w:val="4"/>
          <w:szCs w:val="4"/>
        </w:rPr>
      </w:pPr>
    </w:p>
    <w:p w14:paraId="125D783D" w14:textId="77777777" w:rsidR="00FA7734" w:rsidRPr="00E218A6" w:rsidRDefault="00FA7734">
      <w:pPr>
        <w:spacing w:before="7" w:after="1"/>
        <w:rPr>
          <w:rFonts w:ascii="Times New Roman"/>
          <w:b/>
          <w:sz w:val="4"/>
          <w:szCs w:val="4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7010"/>
        <w:gridCol w:w="1036"/>
      </w:tblGrid>
      <w:tr w:rsidR="00FA7734" w:rsidRPr="00E218A6" w14:paraId="23BD601D" w14:textId="77777777">
        <w:trPr>
          <w:trHeight w:val="230"/>
        </w:trPr>
        <w:tc>
          <w:tcPr>
            <w:tcW w:w="10124" w:type="dxa"/>
            <w:gridSpan w:val="3"/>
            <w:shd w:val="clear" w:color="auto" w:fill="A3A3A3"/>
          </w:tcPr>
          <w:p w14:paraId="26DA6765" w14:textId="1188F2EF" w:rsidR="00FA7734" w:rsidRPr="00E218A6" w:rsidRDefault="00211222">
            <w:pPr>
              <w:pStyle w:val="TableParagraph"/>
              <w:spacing w:line="202" w:lineRule="exact"/>
              <w:ind w:left="113" w:right="6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z w:val="20"/>
                <w:szCs w:val="20"/>
              </w:rPr>
              <w:t>Additional</w:t>
            </w:r>
            <w:r w:rsidRPr="00E218A6">
              <w:rPr>
                <w:b/>
                <w:spacing w:val="12"/>
                <w:sz w:val="20"/>
                <w:szCs w:val="20"/>
              </w:rPr>
              <w:t xml:space="preserve"> </w:t>
            </w:r>
            <w:r w:rsidRPr="00E218A6">
              <w:rPr>
                <w:b/>
                <w:spacing w:val="-2"/>
                <w:sz w:val="20"/>
                <w:szCs w:val="20"/>
              </w:rPr>
              <w:t>Certifications</w:t>
            </w:r>
            <w:r w:rsidR="00552893" w:rsidRPr="00E218A6">
              <w:rPr>
                <w:b/>
                <w:spacing w:val="-2"/>
                <w:sz w:val="20"/>
                <w:szCs w:val="20"/>
              </w:rPr>
              <w:t xml:space="preserve"> </w:t>
            </w:r>
          </w:p>
        </w:tc>
      </w:tr>
      <w:tr w:rsidR="00FA7734" w:rsidRPr="00E218A6" w14:paraId="676A4345" w14:textId="77777777">
        <w:trPr>
          <w:trHeight w:val="254"/>
        </w:trPr>
        <w:tc>
          <w:tcPr>
            <w:tcW w:w="2078" w:type="dxa"/>
          </w:tcPr>
          <w:p w14:paraId="331D0AE2" w14:textId="7D21499C" w:rsidR="00FA7734" w:rsidRPr="00E218A6" w:rsidRDefault="00FC766F" w:rsidP="00FC766F">
            <w:pPr>
              <w:pStyle w:val="TableParagraph"/>
              <w:spacing w:before="7"/>
              <w:ind w:left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Post Graduate Diploma in Data Science</w:t>
            </w:r>
          </w:p>
        </w:tc>
        <w:tc>
          <w:tcPr>
            <w:tcW w:w="7010" w:type="dxa"/>
          </w:tcPr>
          <w:p w14:paraId="7C374B7A" w14:textId="3D4606D8" w:rsidR="00FA7734" w:rsidRPr="00E218A6" w:rsidRDefault="000E1BE4" w:rsidP="000E1BE4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sz w:val="20"/>
                <w:szCs w:val="20"/>
              </w:rPr>
            </w:pPr>
            <w:r w:rsidRPr="000E1BE4">
              <w:rPr>
                <w:sz w:val="20"/>
                <w:szCs w:val="20"/>
              </w:rPr>
              <w:t>Statistics and Exploratory Data Analytics</w:t>
            </w:r>
            <w:r w:rsidR="00F80552">
              <w:rPr>
                <w:sz w:val="20"/>
                <w:szCs w:val="20"/>
              </w:rPr>
              <w:t xml:space="preserve">, </w:t>
            </w:r>
            <w:r w:rsidRPr="000E1BE4">
              <w:rPr>
                <w:sz w:val="20"/>
                <w:szCs w:val="20"/>
              </w:rPr>
              <w:t>Machine Learning</w:t>
            </w:r>
            <w:r w:rsidR="00F80552">
              <w:rPr>
                <w:sz w:val="20"/>
                <w:szCs w:val="20"/>
              </w:rPr>
              <w:t xml:space="preserve">, </w:t>
            </w:r>
            <w:r w:rsidRPr="000E1BE4">
              <w:rPr>
                <w:sz w:val="20"/>
                <w:szCs w:val="20"/>
              </w:rPr>
              <w:t>Big data and SQL</w:t>
            </w:r>
            <w:r w:rsidRPr="000E1BE4">
              <w:rPr>
                <w:sz w:val="20"/>
                <w:szCs w:val="20"/>
              </w:rPr>
              <w:br/>
              <w:t>- Capstone Project- Healthcare</w:t>
            </w:r>
          </w:p>
        </w:tc>
        <w:tc>
          <w:tcPr>
            <w:tcW w:w="1036" w:type="dxa"/>
          </w:tcPr>
          <w:p w14:paraId="70577D2E" w14:textId="2B0EB7E2" w:rsidR="00FA7734" w:rsidRPr="00E218A6" w:rsidRDefault="00211222">
            <w:pPr>
              <w:pStyle w:val="TableParagraph"/>
              <w:spacing w:before="7"/>
              <w:ind w:left="3" w:right="31"/>
              <w:jc w:val="center"/>
              <w:rPr>
                <w:sz w:val="20"/>
                <w:szCs w:val="20"/>
              </w:rPr>
            </w:pPr>
            <w:r w:rsidRPr="00E218A6">
              <w:rPr>
                <w:spacing w:val="-4"/>
                <w:sz w:val="20"/>
                <w:szCs w:val="20"/>
              </w:rPr>
              <w:t>20</w:t>
            </w:r>
            <w:r w:rsidR="00FC766F">
              <w:rPr>
                <w:spacing w:val="-4"/>
                <w:sz w:val="20"/>
                <w:szCs w:val="20"/>
              </w:rPr>
              <w:t>20</w:t>
            </w:r>
          </w:p>
        </w:tc>
      </w:tr>
    </w:tbl>
    <w:p w14:paraId="19F87113" w14:textId="77777777" w:rsidR="00FA7734" w:rsidRPr="00CC15DF" w:rsidRDefault="00FA7734">
      <w:pPr>
        <w:spacing w:before="7"/>
        <w:rPr>
          <w:rFonts w:ascii="Times New Roman"/>
          <w:b/>
          <w:sz w:val="8"/>
          <w:szCs w:val="8"/>
        </w:rPr>
      </w:pPr>
    </w:p>
    <w:tbl>
      <w:tblPr>
        <w:tblW w:w="0" w:type="auto"/>
        <w:tblInd w:w="3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078"/>
        <w:gridCol w:w="8047"/>
      </w:tblGrid>
      <w:tr w:rsidR="00FA7734" w:rsidRPr="00E218A6" w14:paraId="5D856A38" w14:textId="77777777">
        <w:trPr>
          <w:trHeight w:val="227"/>
        </w:trPr>
        <w:tc>
          <w:tcPr>
            <w:tcW w:w="10125" w:type="dxa"/>
            <w:gridSpan w:val="2"/>
            <w:shd w:val="clear" w:color="auto" w:fill="A3A3A3"/>
          </w:tcPr>
          <w:p w14:paraId="6B169CAC" w14:textId="45D52F41" w:rsidR="00FA7734" w:rsidRPr="00E218A6" w:rsidRDefault="00211222">
            <w:pPr>
              <w:pStyle w:val="TableParagraph"/>
              <w:spacing w:line="202" w:lineRule="exact"/>
              <w:ind w:left="112"/>
              <w:jc w:val="center"/>
              <w:rPr>
                <w:b/>
                <w:sz w:val="20"/>
                <w:szCs w:val="20"/>
              </w:rPr>
            </w:pPr>
            <w:r w:rsidRPr="00E218A6">
              <w:rPr>
                <w:b/>
                <w:spacing w:val="-2"/>
                <w:sz w:val="20"/>
                <w:szCs w:val="20"/>
              </w:rPr>
              <w:t>Interests</w:t>
            </w:r>
            <w:r w:rsidR="00CF2A1D" w:rsidRPr="00E218A6">
              <w:rPr>
                <w:b/>
                <w:spacing w:val="-2"/>
                <w:sz w:val="20"/>
                <w:szCs w:val="20"/>
              </w:rPr>
              <w:t xml:space="preserve"> / Extra-Curriculars</w:t>
            </w:r>
          </w:p>
        </w:tc>
      </w:tr>
      <w:tr w:rsidR="00FA7734" w:rsidRPr="00E218A6" w14:paraId="3DC29220" w14:textId="77777777">
        <w:trPr>
          <w:trHeight w:val="253"/>
        </w:trPr>
        <w:tc>
          <w:tcPr>
            <w:tcW w:w="2078" w:type="dxa"/>
          </w:tcPr>
          <w:p w14:paraId="6248CA39" w14:textId="0103A9BC" w:rsidR="00FA7734" w:rsidRPr="00E218A6" w:rsidRDefault="000E1BE4" w:rsidP="00FC766F">
            <w:pPr>
              <w:pStyle w:val="TableParagraph"/>
              <w:spacing w:before="16"/>
              <w:ind w:left="7" w:right="2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Social Media Channel</w:t>
            </w:r>
          </w:p>
        </w:tc>
        <w:tc>
          <w:tcPr>
            <w:tcW w:w="8047" w:type="dxa"/>
          </w:tcPr>
          <w:p w14:paraId="1D82CB6B" w14:textId="512516B6" w:rsidR="00FA7734" w:rsidRPr="00CB5518" w:rsidRDefault="00CB5518" w:rsidP="00BA57BD">
            <w:pPr>
              <w:pStyle w:val="TableParagraph"/>
              <w:tabs>
                <w:tab w:val="left" w:pos="398"/>
              </w:tabs>
              <w:spacing w:before="8"/>
              <w:ind w:left="0"/>
              <w:rPr>
                <w:sz w:val="20"/>
                <w:szCs w:val="20"/>
                <w:lang w:val="en-IN"/>
              </w:rPr>
            </w:pPr>
            <w:r w:rsidRPr="00CB5518">
              <w:rPr>
                <w:sz w:val="20"/>
                <w:szCs w:val="20"/>
                <w:lang w:val="en-IN"/>
              </w:rPr>
              <w:t>Enjoy creating short videos around food, culture, and content exploration.</w:t>
            </w:r>
          </w:p>
        </w:tc>
      </w:tr>
      <w:tr w:rsidR="00FA7734" w:rsidRPr="00E218A6" w14:paraId="3C516A0E" w14:textId="77777777">
        <w:trPr>
          <w:trHeight w:val="256"/>
        </w:trPr>
        <w:tc>
          <w:tcPr>
            <w:tcW w:w="2078" w:type="dxa"/>
          </w:tcPr>
          <w:p w14:paraId="6C6CAFB0" w14:textId="2CA4C0CD" w:rsidR="00FA7734" w:rsidRPr="00E218A6" w:rsidRDefault="005C036C">
            <w:pPr>
              <w:pStyle w:val="TableParagraph"/>
              <w:spacing w:before="16"/>
              <w:ind w:left="7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Traveling</w:t>
            </w:r>
            <w:r w:rsidR="00B83274">
              <w:rPr>
                <w:b/>
                <w:sz w:val="20"/>
                <w:szCs w:val="20"/>
              </w:rPr>
              <w:t>, PlayStation</w:t>
            </w:r>
          </w:p>
        </w:tc>
        <w:tc>
          <w:tcPr>
            <w:tcW w:w="8047" w:type="dxa"/>
          </w:tcPr>
          <w:p w14:paraId="209CD984" w14:textId="37A1113C" w:rsidR="00FA7734" w:rsidRPr="00E218A6" w:rsidRDefault="00B83274" w:rsidP="00BA57BD">
            <w:pPr>
              <w:pStyle w:val="TableParagraph"/>
              <w:tabs>
                <w:tab w:val="left" w:pos="398"/>
              </w:tabs>
              <w:spacing w:before="8"/>
              <w:ind w:left="0" w:right="-15"/>
              <w:rPr>
                <w:sz w:val="20"/>
                <w:szCs w:val="20"/>
              </w:rPr>
            </w:pPr>
            <w:r w:rsidRPr="00B83274">
              <w:rPr>
                <w:sz w:val="20"/>
                <w:szCs w:val="20"/>
              </w:rPr>
              <w:t>Enjoy traveling across India and playing PlayStation (PS5) games, especially strategy and simulation genres.</w:t>
            </w:r>
          </w:p>
        </w:tc>
      </w:tr>
    </w:tbl>
    <w:p w14:paraId="1A5E7168" w14:textId="7F5091DF" w:rsidR="00FA7734" w:rsidRPr="00E218A6" w:rsidRDefault="00211222">
      <w:pPr>
        <w:pStyle w:val="Title"/>
        <w:spacing w:before="103"/>
        <w:ind w:right="180"/>
        <w:jc w:val="center"/>
        <w:rPr>
          <w:b w:val="0"/>
          <w:i w:val="0"/>
          <w:sz w:val="20"/>
          <w:szCs w:val="20"/>
        </w:rPr>
      </w:pPr>
      <w:r w:rsidRPr="00E218A6">
        <w:rPr>
          <w:i w:val="0"/>
          <w:spacing w:val="-4"/>
          <w:sz w:val="20"/>
          <w:szCs w:val="20"/>
        </w:rPr>
        <w:t>Email:</w:t>
      </w:r>
      <w:r w:rsidRPr="00E218A6">
        <w:rPr>
          <w:i w:val="0"/>
          <w:spacing w:val="-6"/>
          <w:sz w:val="20"/>
          <w:szCs w:val="20"/>
        </w:rPr>
        <w:t xml:space="preserve"> </w:t>
      </w:r>
      <w:r w:rsidR="00552893" w:rsidRPr="00E218A6">
        <w:rPr>
          <w:sz w:val="20"/>
          <w:szCs w:val="20"/>
        </w:rPr>
        <w:t xml:space="preserve"> </w:t>
      </w:r>
      <w:r w:rsidR="005C036C">
        <w:rPr>
          <w:sz w:val="20"/>
          <w:szCs w:val="20"/>
        </w:rPr>
        <w:t>bpgp24pragun@iima.ac.in</w:t>
      </w:r>
      <w:r w:rsidR="00552893" w:rsidRPr="00E218A6">
        <w:rPr>
          <w:sz w:val="20"/>
          <w:szCs w:val="20"/>
        </w:rPr>
        <w:t xml:space="preserve">                     </w:t>
      </w:r>
      <w:r w:rsidRPr="00E218A6">
        <w:rPr>
          <w:rFonts w:ascii="Palatino Linotype"/>
          <w:b w:val="0"/>
          <w:spacing w:val="-4"/>
          <w:sz w:val="20"/>
          <w:szCs w:val="20"/>
        </w:rPr>
        <w:t>|</w:t>
      </w:r>
      <w:r w:rsidRPr="00E218A6">
        <w:rPr>
          <w:rFonts w:ascii="Palatino Linotype"/>
          <w:b w:val="0"/>
          <w:spacing w:val="3"/>
          <w:sz w:val="20"/>
          <w:szCs w:val="20"/>
        </w:rPr>
        <w:t xml:space="preserve"> </w:t>
      </w:r>
      <w:r w:rsidRPr="00E218A6">
        <w:rPr>
          <w:i w:val="0"/>
          <w:spacing w:val="-4"/>
          <w:sz w:val="20"/>
          <w:szCs w:val="20"/>
        </w:rPr>
        <w:t>Contact:</w:t>
      </w:r>
      <w:r w:rsidRPr="00E218A6">
        <w:rPr>
          <w:i w:val="0"/>
          <w:spacing w:val="-2"/>
          <w:sz w:val="20"/>
          <w:szCs w:val="20"/>
        </w:rPr>
        <w:t xml:space="preserve"> </w:t>
      </w:r>
      <w:r w:rsidRPr="00E218A6">
        <w:rPr>
          <w:b w:val="0"/>
          <w:i w:val="0"/>
          <w:spacing w:val="-4"/>
          <w:sz w:val="20"/>
          <w:szCs w:val="20"/>
        </w:rPr>
        <w:t>+9</w:t>
      </w:r>
      <w:r w:rsidR="005C036C">
        <w:rPr>
          <w:b w:val="0"/>
          <w:i w:val="0"/>
          <w:spacing w:val="-4"/>
          <w:sz w:val="20"/>
          <w:szCs w:val="20"/>
        </w:rPr>
        <w:t>1-9888887576</w:t>
      </w:r>
      <w:r w:rsidR="00552893" w:rsidRPr="00E218A6">
        <w:rPr>
          <w:b w:val="0"/>
          <w:i w:val="0"/>
          <w:spacing w:val="-4"/>
          <w:sz w:val="20"/>
          <w:szCs w:val="20"/>
        </w:rPr>
        <w:t xml:space="preserve">           </w:t>
      </w:r>
      <w:r w:rsidRPr="00E218A6">
        <w:rPr>
          <w:b w:val="0"/>
          <w:i w:val="0"/>
          <w:spacing w:val="-4"/>
          <w:sz w:val="20"/>
          <w:szCs w:val="20"/>
        </w:rPr>
        <w:t>|</w:t>
      </w:r>
      <w:r w:rsidRPr="00E218A6">
        <w:rPr>
          <w:b w:val="0"/>
          <w:i w:val="0"/>
          <w:spacing w:val="1"/>
          <w:sz w:val="20"/>
          <w:szCs w:val="20"/>
        </w:rPr>
        <w:t xml:space="preserve"> </w:t>
      </w:r>
      <w:r w:rsidR="00552893" w:rsidRPr="00E218A6">
        <w:rPr>
          <w:i w:val="0"/>
          <w:spacing w:val="-4"/>
          <w:sz w:val="20"/>
          <w:szCs w:val="20"/>
        </w:rPr>
        <w:t>LinkedIn:</w:t>
      </w:r>
      <w:r w:rsidR="005C036C">
        <w:rPr>
          <w:i w:val="0"/>
          <w:spacing w:val="-4"/>
          <w:sz w:val="20"/>
          <w:szCs w:val="20"/>
        </w:rPr>
        <w:t xml:space="preserve"> </w:t>
      </w:r>
      <w:hyperlink r:id="rId8" w:history="1">
        <w:r w:rsidR="005C036C" w:rsidRPr="005C036C">
          <w:rPr>
            <w:rStyle w:val="Hyperlink"/>
            <w:b w:val="0"/>
            <w:bCs w:val="0"/>
            <w:i w:val="0"/>
            <w:spacing w:val="-4"/>
            <w:sz w:val="20"/>
            <w:szCs w:val="20"/>
          </w:rPr>
          <w:t>Link</w:t>
        </w:r>
      </w:hyperlink>
    </w:p>
    <w:sectPr w:rsidR="00FA7734" w:rsidRPr="00E218A6">
      <w:type w:val="continuous"/>
      <w:pgSz w:w="12240" w:h="15840"/>
      <w:pgMar w:top="220" w:right="720" w:bottom="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651FFD"/>
    <w:multiLevelType w:val="hybridMultilevel"/>
    <w:tmpl w:val="BF525904"/>
    <w:lvl w:ilvl="0" w:tplc="6524AAF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608066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189A4D68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F5F07CCA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DAF20218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A516C65E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A0EE40E8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02AD0AC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1F6853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" w15:restartNumberingAfterBreak="0">
    <w:nsid w:val="1A067FD0"/>
    <w:multiLevelType w:val="hybridMultilevel"/>
    <w:tmpl w:val="332EC9F6"/>
    <w:lvl w:ilvl="0" w:tplc="7178892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816E83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60A4E1DC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F1A959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5F2EF3C0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6AC215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C84C91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742063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133EAB5E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" w15:restartNumberingAfterBreak="0">
    <w:nsid w:val="2A221C17"/>
    <w:multiLevelType w:val="hybridMultilevel"/>
    <w:tmpl w:val="21623338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E8F644F"/>
    <w:multiLevelType w:val="hybridMultilevel"/>
    <w:tmpl w:val="DA269598"/>
    <w:lvl w:ilvl="0" w:tplc="4D28822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E4428D6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01AA255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E9E38B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308187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BEA834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010A2B9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BE2126A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D25E1758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4" w15:restartNumberingAfterBreak="0">
    <w:nsid w:val="328E4149"/>
    <w:multiLevelType w:val="hybridMultilevel"/>
    <w:tmpl w:val="FA789436"/>
    <w:lvl w:ilvl="0" w:tplc="A5BED24E">
      <w:numFmt w:val="bullet"/>
      <w:lvlText w:val="•"/>
      <w:lvlJc w:val="left"/>
      <w:pPr>
        <w:ind w:left="360" w:hanging="360"/>
      </w:pPr>
      <w:rPr>
        <w:rFonts w:hint="default"/>
        <w:lang w:val="en-US" w:eastAsia="en-US" w:bidi="ar-SA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33481C9B"/>
    <w:multiLevelType w:val="hybridMultilevel"/>
    <w:tmpl w:val="1A822C96"/>
    <w:lvl w:ilvl="0" w:tplc="F93632B6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B9F6C71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A24BAA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4C0925A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BAA9A5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A4C793C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384FC60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29E8E3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50D29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6" w15:restartNumberingAfterBreak="0">
    <w:nsid w:val="37F73D95"/>
    <w:multiLevelType w:val="hybridMultilevel"/>
    <w:tmpl w:val="87180CCE"/>
    <w:lvl w:ilvl="0" w:tplc="B172D720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5BED24E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71E2737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166A2652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76D4365A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7166E0A4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77126D2C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AA24998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B2B69C44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7" w15:restartNumberingAfterBreak="0">
    <w:nsid w:val="390074BD"/>
    <w:multiLevelType w:val="hybridMultilevel"/>
    <w:tmpl w:val="475280A6"/>
    <w:lvl w:ilvl="0" w:tplc="B172D720">
      <w:numFmt w:val="bullet"/>
      <w:lvlText w:val=""/>
      <w:lvlJc w:val="left"/>
      <w:pPr>
        <w:ind w:left="36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98A3524"/>
    <w:multiLevelType w:val="hybridMultilevel"/>
    <w:tmpl w:val="C26A06F2"/>
    <w:lvl w:ilvl="0" w:tplc="D7C0596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E34A2C5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DCA2E66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390F9F8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3B6E60F6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14207C62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45ECFD7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5C06C0AE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4B58FE9C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9" w15:restartNumberingAfterBreak="0">
    <w:nsid w:val="43750F80"/>
    <w:multiLevelType w:val="hybridMultilevel"/>
    <w:tmpl w:val="AD3A2BD4"/>
    <w:lvl w:ilvl="0" w:tplc="D1C0671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26828D24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15830E6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60BA4F14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4C9EAB04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2AEE5916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1220B6F4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62EC5B4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E26499B4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abstractNum w:abstractNumId="10" w15:restartNumberingAfterBreak="0">
    <w:nsid w:val="449246EA"/>
    <w:multiLevelType w:val="hybridMultilevel"/>
    <w:tmpl w:val="7CDEC8C4"/>
    <w:lvl w:ilvl="0" w:tplc="40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4500468B"/>
    <w:multiLevelType w:val="hybridMultilevel"/>
    <w:tmpl w:val="FFCE1736"/>
    <w:lvl w:ilvl="0" w:tplc="C2DCFF3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48AF5EC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F8FA4A5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4F142D4E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39481B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0EC2AA88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8F4A71F6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7F58F558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BE40872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2" w15:restartNumberingAfterBreak="0">
    <w:nsid w:val="46736919"/>
    <w:multiLevelType w:val="hybridMultilevel"/>
    <w:tmpl w:val="7966C8A4"/>
    <w:lvl w:ilvl="0" w:tplc="E8968A5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682C0E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4FEA3606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CABE944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3D44B75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56B60DAE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44781AC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C936C1D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90E04A9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3" w15:restartNumberingAfterBreak="0">
    <w:nsid w:val="48C57D3E"/>
    <w:multiLevelType w:val="hybridMultilevel"/>
    <w:tmpl w:val="1C96E71C"/>
    <w:lvl w:ilvl="0" w:tplc="CB60C8D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0BA56F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F60C8B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0AF019C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A15A61BA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944801B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6210783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DC483EA2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38A20F5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4" w15:restartNumberingAfterBreak="0">
    <w:nsid w:val="4EE4597B"/>
    <w:multiLevelType w:val="hybridMultilevel"/>
    <w:tmpl w:val="1D7807F4"/>
    <w:lvl w:ilvl="0" w:tplc="9C1C5358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F24CED3A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57D883D0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39C46FF4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86D2AFD2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B590F2A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962C81D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E0CC7870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C4FEB9E0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5" w15:restartNumberingAfterBreak="0">
    <w:nsid w:val="50AE672E"/>
    <w:multiLevelType w:val="hybridMultilevel"/>
    <w:tmpl w:val="2C74A5FC"/>
    <w:lvl w:ilvl="0" w:tplc="629C94CC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D572F344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2408C702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2AC095AC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927E73E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D570BC00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C4C2FE44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29BA235C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FC222C0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6" w15:restartNumberingAfterBreak="0">
    <w:nsid w:val="5101571B"/>
    <w:multiLevelType w:val="hybridMultilevel"/>
    <w:tmpl w:val="E88E578A"/>
    <w:lvl w:ilvl="0" w:tplc="BB789F64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35C8AEFA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4FA4DF7C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3C90EA20">
      <w:numFmt w:val="bullet"/>
      <w:lvlText w:val="•"/>
      <w:lvlJc w:val="left"/>
      <w:pPr>
        <w:ind w:left="2690" w:hanging="339"/>
      </w:pPr>
      <w:rPr>
        <w:rFonts w:hint="default"/>
        <w:lang w:val="en-US" w:eastAsia="en-US" w:bidi="ar-SA"/>
      </w:rPr>
    </w:lvl>
    <w:lvl w:ilvl="4" w:tplc="4F88A040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4B707350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3D126340">
      <w:numFmt w:val="bullet"/>
      <w:lvlText w:val="•"/>
      <w:lvlJc w:val="left"/>
      <w:pPr>
        <w:ind w:left="4981" w:hanging="339"/>
      </w:pPr>
      <w:rPr>
        <w:rFonts w:hint="default"/>
        <w:lang w:val="en-US" w:eastAsia="en-US" w:bidi="ar-SA"/>
      </w:rPr>
    </w:lvl>
    <w:lvl w:ilvl="7" w:tplc="FC34E216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D36F6C0">
      <w:numFmt w:val="bullet"/>
      <w:lvlText w:val="•"/>
      <w:lvlJc w:val="left"/>
      <w:pPr>
        <w:ind w:left="6508" w:hanging="339"/>
      </w:pPr>
      <w:rPr>
        <w:rFonts w:hint="default"/>
        <w:lang w:val="en-US" w:eastAsia="en-US" w:bidi="ar-SA"/>
      </w:rPr>
    </w:lvl>
  </w:abstractNum>
  <w:abstractNum w:abstractNumId="17" w15:restartNumberingAfterBreak="0">
    <w:nsid w:val="55A27656"/>
    <w:multiLevelType w:val="hybridMultilevel"/>
    <w:tmpl w:val="30CA2CF6"/>
    <w:lvl w:ilvl="0" w:tplc="20D4BA3A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CF94F732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C0C8625A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8E2E15B8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729EAA7E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29BED106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DB63A62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4950EE04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A7B2D074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18" w15:restartNumberingAfterBreak="0">
    <w:nsid w:val="5B3A01D8"/>
    <w:multiLevelType w:val="hybridMultilevel"/>
    <w:tmpl w:val="EB665E26"/>
    <w:lvl w:ilvl="0" w:tplc="40090001">
      <w:start w:val="1"/>
      <w:numFmt w:val="bullet"/>
      <w:lvlText w:val=""/>
      <w:lvlJc w:val="left"/>
      <w:pPr>
        <w:ind w:left="723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9" w15:restartNumberingAfterBreak="0">
    <w:nsid w:val="68AA128A"/>
    <w:multiLevelType w:val="hybridMultilevel"/>
    <w:tmpl w:val="C14878AE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D43198"/>
    <w:multiLevelType w:val="hybridMultilevel"/>
    <w:tmpl w:val="85DA5FC8"/>
    <w:lvl w:ilvl="0" w:tplc="F55A24C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AA1223B8">
      <w:numFmt w:val="bullet"/>
      <w:lvlText w:val="•"/>
      <w:lvlJc w:val="left"/>
      <w:pPr>
        <w:ind w:left="1060" w:hanging="339"/>
      </w:pPr>
      <w:rPr>
        <w:rFonts w:hint="default"/>
        <w:lang w:val="en-US" w:eastAsia="en-US" w:bidi="ar-SA"/>
      </w:rPr>
    </w:lvl>
    <w:lvl w:ilvl="2" w:tplc="B8D444DE">
      <w:numFmt w:val="bullet"/>
      <w:lvlText w:val="•"/>
      <w:lvlJc w:val="left"/>
      <w:pPr>
        <w:ind w:left="1720" w:hanging="339"/>
      </w:pPr>
      <w:rPr>
        <w:rFonts w:hint="default"/>
        <w:lang w:val="en-US" w:eastAsia="en-US" w:bidi="ar-SA"/>
      </w:rPr>
    </w:lvl>
    <w:lvl w:ilvl="3" w:tplc="6E94AB32">
      <w:numFmt w:val="bullet"/>
      <w:lvlText w:val="•"/>
      <w:lvlJc w:val="left"/>
      <w:pPr>
        <w:ind w:left="2380" w:hanging="339"/>
      </w:pPr>
      <w:rPr>
        <w:rFonts w:hint="default"/>
        <w:lang w:val="en-US" w:eastAsia="en-US" w:bidi="ar-SA"/>
      </w:rPr>
    </w:lvl>
    <w:lvl w:ilvl="4" w:tplc="186E95D8">
      <w:numFmt w:val="bullet"/>
      <w:lvlText w:val="•"/>
      <w:lvlJc w:val="left"/>
      <w:pPr>
        <w:ind w:left="3040" w:hanging="339"/>
      </w:pPr>
      <w:rPr>
        <w:rFonts w:hint="default"/>
        <w:lang w:val="en-US" w:eastAsia="en-US" w:bidi="ar-SA"/>
      </w:rPr>
    </w:lvl>
    <w:lvl w:ilvl="5" w:tplc="E6C6B552">
      <w:numFmt w:val="bullet"/>
      <w:lvlText w:val="•"/>
      <w:lvlJc w:val="left"/>
      <w:pPr>
        <w:ind w:left="3700" w:hanging="339"/>
      </w:pPr>
      <w:rPr>
        <w:rFonts w:hint="default"/>
        <w:lang w:val="en-US" w:eastAsia="en-US" w:bidi="ar-SA"/>
      </w:rPr>
    </w:lvl>
    <w:lvl w:ilvl="6" w:tplc="7952CA7E">
      <w:numFmt w:val="bullet"/>
      <w:lvlText w:val="•"/>
      <w:lvlJc w:val="left"/>
      <w:pPr>
        <w:ind w:left="4360" w:hanging="339"/>
      </w:pPr>
      <w:rPr>
        <w:rFonts w:hint="default"/>
        <w:lang w:val="en-US" w:eastAsia="en-US" w:bidi="ar-SA"/>
      </w:rPr>
    </w:lvl>
    <w:lvl w:ilvl="7" w:tplc="F28A4496">
      <w:numFmt w:val="bullet"/>
      <w:lvlText w:val="•"/>
      <w:lvlJc w:val="left"/>
      <w:pPr>
        <w:ind w:left="5020" w:hanging="339"/>
      </w:pPr>
      <w:rPr>
        <w:rFonts w:hint="default"/>
        <w:lang w:val="en-US" w:eastAsia="en-US" w:bidi="ar-SA"/>
      </w:rPr>
    </w:lvl>
    <w:lvl w:ilvl="8" w:tplc="87541916">
      <w:numFmt w:val="bullet"/>
      <w:lvlText w:val="•"/>
      <w:lvlJc w:val="left"/>
      <w:pPr>
        <w:ind w:left="5680" w:hanging="339"/>
      </w:pPr>
      <w:rPr>
        <w:rFonts w:hint="default"/>
        <w:lang w:val="en-US" w:eastAsia="en-US" w:bidi="ar-SA"/>
      </w:rPr>
    </w:lvl>
  </w:abstractNum>
  <w:abstractNum w:abstractNumId="21" w15:restartNumberingAfterBreak="0">
    <w:nsid w:val="720B55E9"/>
    <w:multiLevelType w:val="hybridMultilevel"/>
    <w:tmpl w:val="2166AC3A"/>
    <w:lvl w:ilvl="0" w:tplc="E20A22F2">
      <w:numFmt w:val="bullet"/>
      <w:lvlText w:val=""/>
      <w:lvlJc w:val="left"/>
      <w:pPr>
        <w:ind w:left="398" w:hanging="33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3"/>
        <w:sz w:val="18"/>
        <w:szCs w:val="18"/>
        <w:lang w:val="en-US" w:eastAsia="en-US" w:bidi="ar-SA"/>
      </w:rPr>
    </w:lvl>
    <w:lvl w:ilvl="1" w:tplc="119E4C06">
      <w:numFmt w:val="bullet"/>
      <w:lvlText w:val="•"/>
      <w:lvlJc w:val="left"/>
      <w:pPr>
        <w:ind w:left="1163" w:hanging="339"/>
      </w:pPr>
      <w:rPr>
        <w:rFonts w:hint="default"/>
        <w:lang w:val="en-US" w:eastAsia="en-US" w:bidi="ar-SA"/>
      </w:rPr>
    </w:lvl>
    <w:lvl w:ilvl="2" w:tplc="08E4612E">
      <w:numFmt w:val="bullet"/>
      <w:lvlText w:val="•"/>
      <w:lvlJc w:val="left"/>
      <w:pPr>
        <w:ind w:left="1927" w:hanging="339"/>
      </w:pPr>
      <w:rPr>
        <w:rFonts w:hint="default"/>
        <w:lang w:val="en-US" w:eastAsia="en-US" w:bidi="ar-SA"/>
      </w:rPr>
    </w:lvl>
    <w:lvl w:ilvl="3" w:tplc="B784F372">
      <w:numFmt w:val="bullet"/>
      <w:lvlText w:val="•"/>
      <w:lvlJc w:val="left"/>
      <w:pPr>
        <w:ind w:left="2691" w:hanging="339"/>
      </w:pPr>
      <w:rPr>
        <w:rFonts w:hint="default"/>
        <w:lang w:val="en-US" w:eastAsia="en-US" w:bidi="ar-SA"/>
      </w:rPr>
    </w:lvl>
    <w:lvl w:ilvl="4" w:tplc="EC089A7E">
      <w:numFmt w:val="bullet"/>
      <w:lvlText w:val="•"/>
      <w:lvlJc w:val="left"/>
      <w:pPr>
        <w:ind w:left="3454" w:hanging="339"/>
      </w:pPr>
      <w:rPr>
        <w:rFonts w:hint="default"/>
        <w:lang w:val="en-US" w:eastAsia="en-US" w:bidi="ar-SA"/>
      </w:rPr>
    </w:lvl>
    <w:lvl w:ilvl="5" w:tplc="57CE16EC">
      <w:numFmt w:val="bullet"/>
      <w:lvlText w:val="•"/>
      <w:lvlJc w:val="left"/>
      <w:pPr>
        <w:ind w:left="4218" w:hanging="339"/>
      </w:pPr>
      <w:rPr>
        <w:rFonts w:hint="default"/>
        <w:lang w:val="en-US" w:eastAsia="en-US" w:bidi="ar-SA"/>
      </w:rPr>
    </w:lvl>
    <w:lvl w:ilvl="6" w:tplc="DE00254E">
      <w:numFmt w:val="bullet"/>
      <w:lvlText w:val="•"/>
      <w:lvlJc w:val="left"/>
      <w:pPr>
        <w:ind w:left="4982" w:hanging="339"/>
      </w:pPr>
      <w:rPr>
        <w:rFonts w:hint="default"/>
        <w:lang w:val="en-US" w:eastAsia="en-US" w:bidi="ar-SA"/>
      </w:rPr>
    </w:lvl>
    <w:lvl w:ilvl="7" w:tplc="7CDA3F62">
      <w:numFmt w:val="bullet"/>
      <w:lvlText w:val="•"/>
      <w:lvlJc w:val="left"/>
      <w:pPr>
        <w:ind w:left="5745" w:hanging="339"/>
      </w:pPr>
      <w:rPr>
        <w:rFonts w:hint="default"/>
        <w:lang w:val="en-US" w:eastAsia="en-US" w:bidi="ar-SA"/>
      </w:rPr>
    </w:lvl>
    <w:lvl w:ilvl="8" w:tplc="137A8D8A">
      <w:numFmt w:val="bullet"/>
      <w:lvlText w:val="•"/>
      <w:lvlJc w:val="left"/>
      <w:pPr>
        <w:ind w:left="6509" w:hanging="339"/>
      </w:pPr>
      <w:rPr>
        <w:rFonts w:hint="default"/>
        <w:lang w:val="en-US" w:eastAsia="en-US" w:bidi="ar-SA"/>
      </w:rPr>
    </w:lvl>
  </w:abstractNum>
  <w:num w:numId="1" w16cid:durableId="105275811">
    <w:abstractNumId w:val="19"/>
  </w:num>
  <w:num w:numId="2" w16cid:durableId="1084229688">
    <w:abstractNumId w:val="6"/>
  </w:num>
  <w:num w:numId="3" w16cid:durableId="1219781394">
    <w:abstractNumId w:val="16"/>
  </w:num>
  <w:num w:numId="4" w16cid:durableId="1289706116">
    <w:abstractNumId w:val="17"/>
  </w:num>
  <w:num w:numId="5" w16cid:durableId="1304431745">
    <w:abstractNumId w:val="15"/>
  </w:num>
  <w:num w:numId="6" w16cid:durableId="1370109143">
    <w:abstractNumId w:val="0"/>
  </w:num>
  <w:num w:numId="7" w16cid:durableId="1678189344">
    <w:abstractNumId w:val="8"/>
  </w:num>
  <w:num w:numId="8" w16cid:durableId="1709179956">
    <w:abstractNumId w:val="13"/>
  </w:num>
  <w:num w:numId="9" w16cid:durableId="1730961154">
    <w:abstractNumId w:val="1"/>
  </w:num>
  <w:num w:numId="10" w16cid:durableId="189535292">
    <w:abstractNumId w:val="11"/>
  </w:num>
  <w:num w:numId="11" w16cid:durableId="2082022860">
    <w:abstractNumId w:val="21"/>
  </w:num>
  <w:num w:numId="12" w16cid:durableId="216360319">
    <w:abstractNumId w:val="12"/>
  </w:num>
  <w:num w:numId="13" w16cid:durableId="375278594">
    <w:abstractNumId w:val="20"/>
  </w:num>
  <w:num w:numId="14" w16cid:durableId="502472327">
    <w:abstractNumId w:val="18"/>
  </w:num>
  <w:num w:numId="15" w16cid:durableId="785462634">
    <w:abstractNumId w:val="3"/>
  </w:num>
  <w:num w:numId="16" w16cid:durableId="786584492">
    <w:abstractNumId w:val="5"/>
  </w:num>
  <w:num w:numId="17" w16cid:durableId="816411899">
    <w:abstractNumId w:val="14"/>
  </w:num>
  <w:num w:numId="18" w16cid:durableId="87967956">
    <w:abstractNumId w:val="9"/>
  </w:num>
  <w:num w:numId="19" w16cid:durableId="1186482702">
    <w:abstractNumId w:val="4"/>
  </w:num>
  <w:num w:numId="20" w16cid:durableId="1050149849">
    <w:abstractNumId w:val="10"/>
  </w:num>
  <w:num w:numId="21" w16cid:durableId="1076249972">
    <w:abstractNumId w:val="7"/>
  </w:num>
  <w:num w:numId="22" w16cid:durableId="169561640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734"/>
    <w:rsid w:val="00035167"/>
    <w:rsid w:val="00043DAE"/>
    <w:rsid w:val="00050FF0"/>
    <w:rsid w:val="00077EF8"/>
    <w:rsid w:val="000E1BE4"/>
    <w:rsid w:val="000F74C1"/>
    <w:rsid w:val="00144ABD"/>
    <w:rsid w:val="00211222"/>
    <w:rsid w:val="0027518A"/>
    <w:rsid w:val="00322503"/>
    <w:rsid w:val="004218E1"/>
    <w:rsid w:val="004223FB"/>
    <w:rsid w:val="00481782"/>
    <w:rsid w:val="004960DF"/>
    <w:rsid w:val="004B15CC"/>
    <w:rsid w:val="004E514F"/>
    <w:rsid w:val="005003FB"/>
    <w:rsid w:val="0055046C"/>
    <w:rsid w:val="00552893"/>
    <w:rsid w:val="00552979"/>
    <w:rsid w:val="0056780B"/>
    <w:rsid w:val="005C036C"/>
    <w:rsid w:val="00683DEF"/>
    <w:rsid w:val="006D12DD"/>
    <w:rsid w:val="00706FC1"/>
    <w:rsid w:val="00731474"/>
    <w:rsid w:val="007320AC"/>
    <w:rsid w:val="00756049"/>
    <w:rsid w:val="007A0A13"/>
    <w:rsid w:val="007B6900"/>
    <w:rsid w:val="007E7C15"/>
    <w:rsid w:val="00805C71"/>
    <w:rsid w:val="0083510A"/>
    <w:rsid w:val="008E241D"/>
    <w:rsid w:val="00906F20"/>
    <w:rsid w:val="009D2172"/>
    <w:rsid w:val="009D6C7A"/>
    <w:rsid w:val="009E1CE9"/>
    <w:rsid w:val="009E45D1"/>
    <w:rsid w:val="00A54DF6"/>
    <w:rsid w:val="00AD3C0B"/>
    <w:rsid w:val="00B05932"/>
    <w:rsid w:val="00B202D8"/>
    <w:rsid w:val="00B2233A"/>
    <w:rsid w:val="00B25C1E"/>
    <w:rsid w:val="00B265C9"/>
    <w:rsid w:val="00B27015"/>
    <w:rsid w:val="00B65EE8"/>
    <w:rsid w:val="00B83274"/>
    <w:rsid w:val="00BA57BD"/>
    <w:rsid w:val="00BF62F0"/>
    <w:rsid w:val="00C6751C"/>
    <w:rsid w:val="00C847FF"/>
    <w:rsid w:val="00CB0F99"/>
    <w:rsid w:val="00CB5518"/>
    <w:rsid w:val="00CB5CFE"/>
    <w:rsid w:val="00CC15DF"/>
    <w:rsid w:val="00CF2A1D"/>
    <w:rsid w:val="00D12E38"/>
    <w:rsid w:val="00D30669"/>
    <w:rsid w:val="00D4511A"/>
    <w:rsid w:val="00DB30F1"/>
    <w:rsid w:val="00E218A6"/>
    <w:rsid w:val="00F414EB"/>
    <w:rsid w:val="00F445F6"/>
    <w:rsid w:val="00F80552"/>
    <w:rsid w:val="00FA7734"/>
    <w:rsid w:val="00FC766F"/>
    <w:rsid w:val="138BB7DA"/>
    <w:rsid w:val="38BC93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5EBC23"/>
  <w15:docId w15:val="{39A4394E-1DF7-9844-B3DA-8752272399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uiPriority w:val="10"/>
    <w:qFormat/>
    <w:pPr>
      <w:spacing w:before="63"/>
    </w:pPr>
    <w:rPr>
      <w:rFonts w:ascii="Times New Roman" w:eastAsia="Times New Roman" w:hAnsi="Times New Roman" w:cs="Times New Roman"/>
      <w:b/>
      <w:bCs/>
      <w:i/>
      <w:iCs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398"/>
    </w:pPr>
    <w:rPr>
      <w:rFonts w:ascii="Times New Roman" w:eastAsia="Times New Roman" w:hAnsi="Times New Roman" w:cs="Times New Roman"/>
    </w:rPr>
  </w:style>
  <w:style w:type="paragraph" w:styleId="NormalWeb">
    <w:name w:val="Normal (Web)"/>
    <w:basedOn w:val="Normal"/>
    <w:uiPriority w:val="99"/>
    <w:semiHidden/>
    <w:unhideWhenUsed/>
    <w:rsid w:val="00E218A6"/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5C036C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036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nkedin.com/in/pragun-sahney-aaa32866/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b5ccb61-1bc2-4912-886e-5c01f2d0ecc0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F082F4F004B1D40904FEBB2D7789439" ma:contentTypeVersion="10" ma:contentTypeDescription="Create a new document." ma:contentTypeScope="" ma:versionID="94f11db0d1f6a307ea9ecdb134789dbf">
  <xsd:schema xmlns:xsd="http://www.w3.org/2001/XMLSchema" xmlns:xs="http://www.w3.org/2001/XMLSchema" xmlns:p="http://schemas.microsoft.com/office/2006/metadata/properties" xmlns:ns3="0b5ccb61-1bc2-4912-886e-5c01f2d0ecc0" targetNamespace="http://schemas.microsoft.com/office/2006/metadata/properties" ma:root="true" ma:fieldsID="b1743fadaffc74a8bf797a9c50dc163a" ns3:_="">
    <xsd:import namespace="0b5ccb61-1bc2-4912-886e-5c01f2d0ecc0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_activity" minOccurs="0"/>
                <xsd:element ref="ns3:MediaServiceSystemTags" minOccurs="0"/>
                <xsd:element ref="ns3:MediaServiceGenerationTime" minOccurs="0"/>
                <xsd:element ref="ns3:MediaServiceEventHashCode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5ccb61-1bc2-4912-886e-5c01f2d0ecc0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13" nillable="true" ma:displayName="_activity" ma:hidden="true" ma:internalName="_activity">
      <xsd:simpleType>
        <xsd:restriction base="dms:Note"/>
      </xsd:simpleType>
    </xsd:element>
    <xsd:element name="MediaServiceSystemTags" ma:index="1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F5F74C4-FE5F-488D-86A5-903D7E33CFDB}">
  <ds:schemaRefs>
    <ds:schemaRef ds:uri="http://schemas.microsoft.com/office/2006/metadata/properties"/>
    <ds:schemaRef ds:uri="http://schemas.microsoft.com/office/infopath/2007/PartnerControls"/>
    <ds:schemaRef ds:uri="0b5ccb61-1bc2-4912-886e-5c01f2d0ecc0"/>
  </ds:schemaRefs>
</ds:datastoreItem>
</file>

<file path=customXml/itemProps2.xml><?xml version="1.0" encoding="utf-8"?>
<ds:datastoreItem xmlns:ds="http://schemas.openxmlformats.org/officeDocument/2006/customXml" ds:itemID="{0D45BB4E-1F5E-4F63-B669-6B00C6B169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2C965B4-84BD-435E-9DE4-5D5D2853BE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b5ccb61-1bc2-4912-886e-5c01f2d0ecc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127</TotalTime>
  <Pages>1</Pages>
  <Words>522</Words>
  <Characters>3633</Characters>
  <Application>Microsoft Office Word</Application>
  <DocSecurity>0</DocSecurity>
  <Lines>100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MDI_25PGBN018_Pawas Aggarwal_CV.docx</vt:lpstr>
    </vt:vector>
  </TitlesOfParts>
  <Company/>
  <LinksUpToDate>false</LinksUpToDate>
  <CharactersWithSpaces>4077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MDI_25PGBN018_Pawas Aggarwal_CV.docx</dc:title>
  <dc:subject/>
  <dc:creator>Pawas Aggarwal</dc:creator>
  <cp:keywords/>
  <cp:lastModifiedBy>PragunSahney</cp:lastModifiedBy>
  <cp:revision>46</cp:revision>
  <dcterms:created xsi:type="dcterms:W3CDTF">2026-01-04T09:58:00Z</dcterms:created>
  <dcterms:modified xsi:type="dcterms:W3CDTF">2026-01-04T12:33:00Z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2025-08-24T00:00:00Z</vt:filetime>
  </property>
  <property fmtid="{D5CDD505-2E9C-101B-9397-08002B2CF9AE}" pid="3" name="LastSaved">
    <vt:filetime>2025-09-28T00:00:00Z</vt:filetime>
  </property>
  <property fmtid="{D5CDD505-2E9C-101B-9397-08002B2CF9AE}" pid="4" name="Producer">
    <vt:lpwstr>Microsoft: Print To PDF</vt:lpwstr>
  </property>
  <property fmtid="{D5CDD505-2E9C-101B-9397-08002B2CF9AE}" pid="5" name="ContentTypeId">
    <vt:lpwstr>0x0101001F082F4F004B1D40904FEBB2D7789439</vt:lpwstr>
  </property>
</Properties>
</file>