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9BF5F" w14:textId="0B17B912" w:rsidR="369B3887" w:rsidRDefault="00DA30E8" w:rsidP="6E96FFD5">
      <w:pPr>
        <w:pStyle w:val="Title"/>
        <w:tabs>
          <w:tab w:val="left" w:pos="4082"/>
        </w:tabs>
        <w:spacing w:line="259" w:lineRule="auto"/>
        <w:jc w:val="center"/>
      </w:pPr>
      <w:r>
        <w:rPr>
          <w:rFonts w:ascii="Calibri" w:eastAsia="Calibri" w:hAnsi="Calibri" w:cs="Calibri"/>
          <w:sz w:val="37"/>
          <w:szCs w:val="37"/>
        </w:rPr>
        <w:t>Parth Kamdar</w:t>
      </w:r>
    </w:p>
    <w:p w14:paraId="4E53094D" w14:textId="77777777" w:rsidR="00FA7734" w:rsidRDefault="00FA7734">
      <w:pPr>
        <w:spacing w:before="2" w:after="1"/>
        <w:rPr>
          <w:rFonts w:ascii="Times New Roman"/>
          <w:b/>
          <w:sz w:val="11"/>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27"/>
      </w:tblGrid>
      <w:tr w:rsidR="00CF2A1D" w:rsidRPr="002A03C7" w14:paraId="77810FCF" w14:textId="77777777" w:rsidTr="32575244">
        <w:trPr>
          <w:trHeight w:val="210"/>
        </w:trPr>
        <w:tc>
          <w:tcPr>
            <w:tcW w:w="10127" w:type="dxa"/>
            <w:shd w:val="clear" w:color="auto" w:fill="A3A3A3"/>
          </w:tcPr>
          <w:p w14:paraId="41F88E8A" w14:textId="3FDC4EFD" w:rsidR="00CF2A1D" w:rsidRPr="002A03C7" w:rsidRDefault="00CF2A1D" w:rsidP="00CF2A1D">
            <w:pPr>
              <w:pStyle w:val="TableParagraph"/>
              <w:spacing w:line="191" w:lineRule="exact"/>
              <w:ind w:left="0"/>
              <w:jc w:val="center"/>
              <w:rPr>
                <w:b/>
                <w:sz w:val="20"/>
                <w:szCs w:val="20"/>
              </w:rPr>
            </w:pPr>
            <w:r w:rsidRPr="002A03C7">
              <w:rPr>
                <w:b/>
                <w:sz w:val="20"/>
                <w:szCs w:val="20"/>
              </w:rPr>
              <w:t>Summary</w:t>
            </w:r>
          </w:p>
        </w:tc>
      </w:tr>
      <w:tr w:rsidR="00CF2A1D" w:rsidRPr="002A03C7" w14:paraId="1703CB46" w14:textId="77777777" w:rsidTr="32575244">
        <w:trPr>
          <w:trHeight w:val="210"/>
        </w:trPr>
        <w:tc>
          <w:tcPr>
            <w:tcW w:w="10127" w:type="dxa"/>
            <w:shd w:val="clear" w:color="auto" w:fill="FFFFFF" w:themeFill="background1"/>
          </w:tcPr>
          <w:p w14:paraId="65A8C7BF" w14:textId="0056B666" w:rsidR="00CF2A1D" w:rsidRPr="002A03C7" w:rsidRDefault="00D75DE0" w:rsidP="00D75DE0">
            <w:pPr>
              <w:pStyle w:val="TableParagraph"/>
              <w:spacing w:line="191" w:lineRule="exact"/>
              <w:ind w:left="110"/>
              <w:rPr>
                <w:b/>
                <w:sz w:val="20"/>
                <w:szCs w:val="20"/>
              </w:rPr>
            </w:pPr>
            <w:r w:rsidRPr="002A03C7">
              <w:rPr>
                <w:sz w:val="20"/>
                <w:szCs w:val="20"/>
                <w:lang w:val="en-IN"/>
              </w:rPr>
              <w:t xml:space="preserve">Strategic and results-oriented professional with over 15 years of experience in management consulting and project management across the project lifecycle—from concept to handover and commissioning—within industrial construction, real estate, infrastructure, waste management, and renewables. Expertise in leading complex consulting engagements, optimizing operational processes, and driving transformational initiatives. Proficient in stakeholder management and cross-functional collaboration. </w:t>
            </w:r>
          </w:p>
        </w:tc>
      </w:tr>
    </w:tbl>
    <w:p w14:paraId="2D486393" w14:textId="77777777" w:rsidR="00FA7734" w:rsidRPr="00CC15DF" w:rsidRDefault="00FA7734">
      <w:pPr>
        <w:spacing w:before="5"/>
        <w:rPr>
          <w:rFonts w:ascii="Times New Roman"/>
          <w:b/>
          <w:sz w:val="8"/>
          <w:szCs w:val="8"/>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8"/>
        <w:gridCol w:w="5252"/>
        <w:gridCol w:w="2824"/>
      </w:tblGrid>
      <w:tr w:rsidR="002A03C7" w:rsidRPr="002A03C7" w14:paraId="44D449EC" w14:textId="77777777" w:rsidTr="42D64D54">
        <w:trPr>
          <w:trHeight w:val="210"/>
        </w:trPr>
        <w:tc>
          <w:tcPr>
            <w:tcW w:w="2078" w:type="dxa"/>
            <w:shd w:val="clear" w:color="auto" w:fill="D8D8D8"/>
          </w:tcPr>
          <w:p w14:paraId="69D8E511" w14:textId="77777777" w:rsidR="008E241D" w:rsidRPr="002A03C7" w:rsidRDefault="008E241D" w:rsidP="007B6900">
            <w:pPr>
              <w:pStyle w:val="TableParagraph"/>
              <w:spacing w:line="191" w:lineRule="exact"/>
              <w:ind w:left="7" w:right="1"/>
              <w:jc w:val="center"/>
              <w:rPr>
                <w:b/>
                <w:sz w:val="20"/>
                <w:szCs w:val="20"/>
              </w:rPr>
            </w:pPr>
            <w:r w:rsidRPr="002A03C7">
              <w:rPr>
                <w:b/>
                <w:spacing w:val="-2"/>
                <w:sz w:val="20"/>
                <w:szCs w:val="20"/>
              </w:rPr>
              <w:t>Qualification</w:t>
            </w:r>
          </w:p>
        </w:tc>
        <w:tc>
          <w:tcPr>
            <w:tcW w:w="5252" w:type="dxa"/>
            <w:shd w:val="clear" w:color="auto" w:fill="D8D8D8"/>
          </w:tcPr>
          <w:p w14:paraId="40D8B8BC" w14:textId="77777777" w:rsidR="008E241D" w:rsidRPr="002A03C7" w:rsidRDefault="008E241D" w:rsidP="007B6900">
            <w:pPr>
              <w:pStyle w:val="TableParagraph"/>
              <w:spacing w:line="191" w:lineRule="exact"/>
              <w:ind w:left="10"/>
              <w:jc w:val="center"/>
              <w:rPr>
                <w:b/>
                <w:sz w:val="20"/>
                <w:szCs w:val="20"/>
              </w:rPr>
            </w:pPr>
            <w:r w:rsidRPr="002A03C7">
              <w:rPr>
                <w:b/>
                <w:spacing w:val="-2"/>
                <w:w w:val="105"/>
                <w:sz w:val="20"/>
                <w:szCs w:val="20"/>
              </w:rPr>
              <w:t>Institute</w:t>
            </w:r>
          </w:p>
        </w:tc>
        <w:tc>
          <w:tcPr>
            <w:tcW w:w="2824" w:type="dxa"/>
            <w:shd w:val="clear" w:color="auto" w:fill="D8D8D8"/>
          </w:tcPr>
          <w:p w14:paraId="3F2335D0" w14:textId="77777777" w:rsidR="008E241D" w:rsidRPr="002A03C7" w:rsidRDefault="008E241D" w:rsidP="007B6900">
            <w:pPr>
              <w:pStyle w:val="TableParagraph"/>
              <w:spacing w:line="191" w:lineRule="exact"/>
              <w:ind w:left="102" w:right="89"/>
              <w:jc w:val="center"/>
              <w:rPr>
                <w:b/>
                <w:sz w:val="20"/>
                <w:szCs w:val="20"/>
              </w:rPr>
            </w:pPr>
            <w:r w:rsidRPr="002A03C7">
              <w:rPr>
                <w:b/>
                <w:spacing w:val="-4"/>
                <w:sz w:val="20"/>
                <w:szCs w:val="20"/>
              </w:rPr>
              <w:t>Year</w:t>
            </w:r>
          </w:p>
        </w:tc>
      </w:tr>
      <w:tr w:rsidR="002A03C7" w:rsidRPr="002A03C7" w14:paraId="455D0F1D" w14:textId="77777777" w:rsidTr="42D64D54">
        <w:trPr>
          <w:trHeight w:val="210"/>
        </w:trPr>
        <w:tc>
          <w:tcPr>
            <w:tcW w:w="2078" w:type="dxa"/>
          </w:tcPr>
          <w:p w14:paraId="1F24C904" w14:textId="77777777" w:rsidR="008E241D" w:rsidRPr="002A03C7" w:rsidRDefault="008E241D" w:rsidP="007B6900">
            <w:pPr>
              <w:pStyle w:val="TableParagraph"/>
              <w:spacing w:line="191" w:lineRule="exact"/>
              <w:ind w:left="7"/>
              <w:jc w:val="center"/>
              <w:rPr>
                <w:sz w:val="20"/>
                <w:szCs w:val="20"/>
              </w:rPr>
            </w:pPr>
            <w:r w:rsidRPr="002A03C7">
              <w:rPr>
                <w:sz w:val="20"/>
                <w:szCs w:val="20"/>
              </w:rPr>
              <w:t>MBA (pursuing)</w:t>
            </w:r>
          </w:p>
        </w:tc>
        <w:tc>
          <w:tcPr>
            <w:tcW w:w="5252" w:type="dxa"/>
          </w:tcPr>
          <w:p w14:paraId="61404F9B" w14:textId="77777777" w:rsidR="008E241D" w:rsidRPr="002A03C7" w:rsidRDefault="008E241D" w:rsidP="007B6900">
            <w:pPr>
              <w:pStyle w:val="TableParagraph"/>
              <w:spacing w:line="191" w:lineRule="exact"/>
              <w:ind w:left="100"/>
              <w:rPr>
                <w:sz w:val="20"/>
                <w:szCs w:val="20"/>
              </w:rPr>
            </w:pPr>
            <w:r w:rsidRPr="002A03C7">
              <w:rPr>
                <w:sz w:val="20"/>
                <w:szCs w:val="20"/>
              </w:rPr>
              <w:t xml:space="preserve">Indian Institute of Management, Ahmedabad </w:t>
            </w:r>
          </w:p>
        </w:tc>
        <w:tc>
          <w:tcPr>
            <w:tcW w:w="2824" w:type="dxa"/>
          </w:tcPr>
          <w:p w14:paraId="19DCC422" w14:textId="77777777" w:rsidR="008E241D" w:rsidRPr="002A03C7" w:rsidRDefault="008E241D" w:rsidP="007B6900">
            <w:pPr>
              <w:pStyle w:val="TableParagraph"/>
              <w:spacing w:line="191" w:lineRule="exact"/>
              <w:ind w:left="102"/>
              <w:jc w:val="center"/>
              <w:rPr>
                <w:spacing w:val="-4"/>
                <w:sz w:val="20"/>
                <w:szCs w:val="20"/>
              </w:rPr>
            </w:pPr>
            <w:r w:rsidRPr="002A03C7">
              <w:rPr>
                <w:spacing w:val="-4"/>
                <w:sz w:val="20"/>
                <w:szCs w:val="20"/>
              </w:rPr>
              <w:t>2024-2026</w:t>
            </w:r>
          </w:p>
        </w:tc>
      </w:tr>
      <w:tr w:rsidR="002A03C7" w:rsidRPr="002A03C7" w14:paraId="47E9CD2F" w14:textId="77777777" w:rsidTr="42D64D54">
        <w:trPr>
          <w:trHeight w:val="210"/>
        </w:trPr>
        <w:tc>
          <w:tcPr>
            <w:tcW w:w="2078" w:type="dxa"/>
          </w:tcPr>
          <w:p w14:paraId="1E199F4F" w14:textId="09F8B502" w:rsidR="008E241D" w:rsidRPr="002A03C7" w:rsidRDefault="00D75DE0" w:rsidP="007B6900">
            <w:pPr>
              <w:pStyle w:val="TableParagraph"/>
              <w:spacing w:line="191" w:lineRule="exact"/>
              <w:ind w:left="7"/>
              <w:jc w:val="center"/>
              <w:rPr>
                <w:sz w:val="20"/>
                <w:szCs w:val="20"/>
              </w:rPr>
            </w:pPr>
            <w:proofErr w:type="spellStart"/>
            <w:r w:rsidRPr="002A03C7">
              <w:rPr>
                <w:sz w:val="20"/>
                <w:szCs w:val="20"/>
              </w:rPr>
              <w:t>M.Tech</w:t>
            </w:r>
            <w:proofErr w:type="spellEnd"/>
            <w:r w:rsidRPr="002A03C7">
              <w:rPr>
                <w:sz w:val="20"/>
                <w:szCs w:val="20"/>
              </w:rPr>
              <w:t xml:space="preserve"> </w:t>
            </w:r>
            <w:proofErr w:type="gramStart"/>
            <w:r w:rsidRPr="002A03C7">
              <w:rPr>
                <w:sz w:val="20"/>
                <w:szCs w:val="20"/>
              </w:rPr>
              <w:t>( Construction</w:t>
            </w:r>
            <w:proofErr w:type="gramEnd"/>
            <w:r w:rsidRPr="002A03C7">
              <w:rPr>
                <w:sz w:val="20"/>
                <w:szCs w:val="20"/>
              </w:rPr>
              <w:t xml:space="preserve"> and Project Management</w:t>
            </w:r>
          </w:p>
        </w:tc>
        <w:tc>
          <w:tcPr>
            <w:tcW w:w="5252" w:type="dxa"/>
          </w:tcPr>
          <w:p w14:paraId="58015005" w14:textId="1EB8BD41" w:rsidR="008E241D" w:rsidRPr="002A03C7" w:rsidRDefault="00D75DE0" w:rsidP="42D64D54">
            <w:pPr>
              <w:pStyle w:val="TableParagraph"/>
              <w:spacing w:line="191" w:lineRule="exact"/>
              <w:ind w:left="100"/>
              <w:rPr>
                <w:sz w:val="20"/>
                <w:szCs w:val="20"/>
              </w:rPr>
            </w:pPr>
            <w:r w:rsidRPr="002A03C7">
              <w:rPr>
                <w:sz w:val="20"/>
                <w:szCs w:val="20"/>
              </w:rPr>
              <w:t>CEPT University</w:t>
            </w:r>
          </w:p>
        </w:tc>
        <w:tc>
          <w:tcPr>
            <w:tcW w:w="2824" w:type="dxa"/>
          </w:tcPr>
          <w:p w14:paraId="38DB160D" w14:textId="6F7132AB" w:rsidR="008E241D" w:rsidRPr="002A03C7" w:rsidRDefault="00D75DE0" w:rsidP="007B6900">
            <w:pPr>
              <w:pStyle w:val="TableParagraph"/>
              <w:spacing w:line="191" w:lineRule="exact"/>
              <w:ind w:left="102"/>
              <w:jc w:val="center"/>
              <w:rPr>
                <w:sz w:val="20"/>
                <w:szCs w:val="20"/>
              </w:rPr>
            </w:pPr>
            <w:r w:rsidRPr="002A03C7">
              <w:rPr>
                <w:spacing w:val="-4"/>
                <w:sz w:val="20"/>
                <w:szCs w:val="20"/>
              </w:rPr>
              <w:t>2008-2010</w:t>
            </w:r>
          </w:p>
        </w:tc>
      </w:tr>
      <w:tr w:rsidR="002A03C7" w:rsidRPr="002A03C7" w14:paraId="456C41EA" w14:textId="77777777" w:rsidTr="42D64D54">
        <w:trPr>
          <w:trHeight w:val="206"/>
        </w:trPr>
        <w:tc>
          <w:tcPr>
            <w:tcW w:w="2078" w:type="dxa"/>
          </w:tcPr>
          <w:p w14:paraId="6F716375" w14:textId="4D607FAA" w:rsidR="008E241D" w:rsidRPr="002A03C7" w:rsidRDefault="00D75DE0" w:rsidP="007B6900">
            <w:pPr>
              <w:pStyle w:val="TableParagraph"/>
              <w:spacing w:line="191" w:lineRule="exact"/>
              <w:ind w:left="7" w:right="3"/>
              <w:jc w:val="center"/>
              <w:rPr>
                <w:sz w:val="20"/>
                <w:szCs w:val="20"/>
              </w:rPr>
            </w:pPr>
            <w:r w:rsidRPr="002A03C7">
              <w:rPr>
                <w:sz w:val="20"/>
                <w:szCs w:val="20"/>
              </w:rPr>
              <w:t>BE (Civil Engineering)</w:t>
            </w:r>
          </w:p>
        </w:tc>
        <w:tc>
          <w:tcPr>
            <w:tcW w:w="5252" w:type="dxa"/>
          </w:tcPr>
          <w:p w14:paraId="6C01621B" w14:textId="0DCDE146" w:rsidR="008E241D" w:rsidRPr="002A03C7" w:rsidRDefault="00D75DE0" w:rsidP="42D64D54">
            <w:pPr>
              <w:pStyle w:val="TableParagraph"/>
              <w:spacing w:line="191" w:lineRule="exact"/>
              <w:ind w:left="100"/>
            </w:pPr>
            <w:r w:rsidRPr="002A03C7">
              <w:rPr>
                <w:sz w:val="20"/>
                <w:szCs w:val="20"/>
              </w:rPr>
              <w:t>L. D College of Engineering</w:t>
            </w:r>
          </w:p>
        </w:tc>
        <w:tc>
          <w:tcPr>
            <w:tcW w:w="2824" w:type="dxa"/>
          </w:tcPr>
          <w:p w14:paraId="68B0103F" w14:textId="7879189C" w:rsidR="008E241D" w:rsidRPr="002A03C7" w:rsidRDefault="008E241D" w:rsidP="007B6900">
            <w:pPr>
              <w:pStyle w:val="TableParagraph"/>
              <w:spacing w:line="191" w:lineRule="exact"/>
              <w:ind w:left="102"/>
              <w:jc w:val="center"/>
              <w:rPr>
                <w:sz w:val="20"/>
                <w:szCs w:val="20"/>
              </w:rPr>
            </w:pPr>
            <w:r w:rsidRPr="002A03C7">
              <w:rPr>
                <w:spacing w:val="-4"/>
                <w:sz w:val="20"/>
                <w:szCs w:val="20"/>
              </w:rPr>
              <w:t>20</w:t>
            </w:r>
            <w:r w:rsidR="00D75DE0" w:rsidRPr="002A03C7">
              <w:rPr>
                <w:spacing w:val="-4"/>
                <w:sz w:val="20"/>
                <w:szCs w:val="20"/>
              </w:rPr>
              <w:t>03-2007</w:t>
            </w:r>
          </w:p>
        </w:tc>
      </w:tr>
      <w:tr w:rsidR="008E241D" w:rsidRPr="002A03C7" w14:paraId="5367FB45" w14:textId="77777777" w:rsidTr="42D64D54">
        <w:trPr>
          <w:trHeight w:val="210"/>
        </w:trPr>
        <w:tc>
          <w:tcPr>
            <w:tcW w:w="2078" w:type="dxa"/>
          </w:tcPr>
          <w:p w14:paraId="65297F9A" w14:textId="3CD61C30" w:rsidR="008E241D" w:rsidRPr="002A03C7" w:rsidRDefault="00D75DE0" w:rsidP="007B6900">
            <w:pPr>
              <w:pStyle w:val="TableParagraph"/>
              <w:spacing w:line="191" w:lineRule="exact"/>
              <w:ind w:left="7" w:right="2"/>
              <w:jc w:val="center"/>
              <w:rPr>
                <w:sz w:val="20"/>
                <w:szCs w:val="20"/>
              </w:rPr>
            </w:pPr>
            <w:r w:rsidRPr="002A03C7">
              <w:rPr>
                <w:sz w:val="20"/>
                <w:szCs w:val="20"/>
              </w:rPr>
              <w:t xml:space="preserve">Bachelors of Law </w:t>
            </w:r>
            <w:proofErr w:type="gramStart"/>
            <w:r w:rsidRPr="002A03C7">
              <w:rPr>
                <w:sz w:val="20"/>
                <w:szCs w:val="20"/>
              </w:rPr>
              <w:t>( LLB</w:t>
            </w:r>
            <w:proofErr w:type="gramEnd"/>
            <w:r w:rsidRPr="002A03C7">
              <w:rPr>
                <w:sz w:val="20"/>
                <w:szCs w:val="20"/>
              </w:rPr>
              <w:t>)</w:t>
            </w:r>
          </w:p>
        </w:tc>
        <w:tc>
          <w:tcPr>
            <w:tcW w:w="5252" w:type="dxa"/>
          </w:tcPr>
          <w:p w14:paraId="04112FBC" w14:textId="7EE5D1E5" w:rsidR="008E241D" w:rsidRPr="002A03C7" w:rsidRDefault="00D75DE0" w:rsidP="007B6900">
            <w:pPr>
              <w:pStyle w:val="TableParagraph"/>
              <w:spacing w:line="191" w:lineRule="exact"/>
              <w:ind w:left="100"/>
              <w:rPr>
                <w:sz w:val="20"/>
                <w:szCs w:val="20"/>
              </w:rPr>
            </w:pPr>
            <w:r w:rsidRPr="002A03C7">
              <w:rPr>
                <w:sz w:val="20"/>
                <w:szCs w:val="20"/>
              </w:rPr>
              <w:t>Gujarat University</w:t>
            </w:r>
          </w:p>
        </w:tc>
        <w:tc>
          <w:tcPr>
            <w:tcW w:w="2824" w:type="dxa"/>
          </w:tcPr>
          <w:p w14:paraId="7B2EF488" w14:textId="36D8B540" w:rsidR="008E241D" w:rsidRPr="002A03C7" w:rsidRDefault="008E241D" w:rsidP="007B6900">
            <w:pPr>
              <w:pStyle w:val="TableParagraph"/>
              <w:spacing w:line="191" w:lineRule="exact"/>
              <w:ind w:left="102"/>
              <w:jc w:val="center"/>
              <w:rPr>
                <w:sz w:val="20"/>
                <w:szCs w:val="20"/>
              </w:rPr>
            </w:pPr>
            <w:r w:rsidRPr="002A03C7">
              <w:rPr>
                <w:spacing w:val="-4"/>
                <w:sz w:val="20"/>
                <w:szCs w:val="20"/>
              </w:rPr>
              <w:t>20</w:t>
            </w:r>
            <w:r w:rsidR="00D75DE0" w:rsidRPr="002A03C7">
              <w:rPr>
                <w:spacing w:val="-4"/>
                <w:sz w:val="20"/>
                <w:szCs w:val="20"/>
              </w:rPr>
              <w:t>10</w:t>
            </w:r>
          </w:p>
        </w:tc>
      </w:tr>
    </w:tbl>
    <w:p w14:paraId="60C002F8" w14:textId="77777777" w:rsidR="00FA7734" w:rsidRPr="002A03C7" w:rsidRDefault="00FA7734">
      <w:pPr>
        <w:spacing w:before="9" w:after="1"/>
        <w:rPr>
          <w:rFonts w:ascii="Times New Roman" w:hAnsi="Times New Roman" w:cs="Times New Roman"/>
          <w:b/>
          <w:sz w:val="8"/>
          <w:szCs w:val="8"/>
        </w:rPr>
      </w:pPr>
    </w:p>
    <w:tbl>
      <w:tblPr>
        <w:tblW w:w="0" w:type="auto"/>
        <w:tblInd w:w="33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7013"/>
        <w:gridCol w:w="3111"/>
      </w:tblGrid>
      <w:tr w:rsidR="002A03C7" w:rsidRPr="002A03C7" w14:paraId="304CF8E2" w14:textId="77777777" w:rsidTr="42D64D54">
        <w:trPr>
          <w:trHeight w:val="210"/>
        </w:trPr>
        <w:tc>
          <w:tcPr>
            <w:tcW w:w="7013" w:type="dxa"/>
            <w:tcBorders>
              <w:right w:val="nil"/>
            </w:tcBorders>
            <w:shd w:val="clear" w:color="auto" w:fill="A3A3A3"/>
          </w:tcPr>
          <w:p w14:paraId="413ED65C" w14:textId="77777777" w:rsidR="00FA7734" w:rsidRPr="002A03C7" w:rsidRDefault="00211222">
            <w:pPr>
              <w:pStyle w:val="TableParagraph"/>
              <w:spacing w:line="191" w:lineRule="exact"/>
              <w:ind w:left="4368"/>
              <w:rPr>
                <w:b/>
                <w:sz w:val="20"/>
                <w:szCs w:val="20"/>
              </w:rPr>
            </w:pPr>
            <w:r w:rsidRPr="002A03C7">
              <w:rPr>
                <w:b/>
                <w:spacing w:val="-4"/>
                <w:sz w:val="20"/>
                <w:szCs w:val="20"/>
              </w:rPr>
              <w:t>Work</w:t>
            </w:r>
            <w:r w:rsidRPr="002A03C7">
              <w:rPr>
                <w:b/>
                <w:spacing w:val="-6"/>
                <w:sz w:val="20"/>
                <w:szCs w:val="20"/>
              </w:rPr>
              <w:t xml:space="preserve"> </w:t>
            </w:r>
            <w:r w:rsidRPr="002A03C7">
              <w:rPr>
                <w:b/>
                <w:spacing w:val="-2"/>
                <w:sz w:val="20"/>
                <w:szCs w:val="20"/>
              </w:rPr>
              <w:t>Experience</w:t>
            </w:r>
          </w:p>
        </w:tc>
        <w:tc>
          <w:tcPr>
            <w:tcW w:w="3111" w:type="dxa"/>
            <w:tcBorders>
              <w:left w:val="nil"/>
            </w:tcBorders>
            <w:shd w:val="clear" w:color="auto" w:fill="A3A3A3"/>
          </w:tcPr>
          <w:p w14:paraId="22B26157" w14:textId="60CACAB4" w:rsidR="00FA7734" w:rsidRPr="002A03C7" w:rsidRDefault="00211222">
            <w:pPr>
              <w:pStyle w:val="TableParagraph"/>
              <w:spacing w:line="191" w:lineRule="exact"/>
              <w:ind w:left="0" w:right="86"/>
              <w:jc w:val="right"/>
              <w:rPr>
                <w:b/>
                <w:sz w:val="20"/>
                <w:szCs w:val="20"/>
              </w:rPr>
            </w:pPr>
            <w:r w:rsidRPr="002A03C7">
              <w:rPr>
                <w:b/>
                <w:sz w:val="20"/>
                <w:szCs w:val="20"/>
              </w:rPr>
              <w:t>(</w:t>
            </w:r>
            <w:r w:rsidR="00D75DE0" w:rsidRPr="002A03C7">
              <w:rPr>
                <w:b/>
                <w:sz w:val="20"/>
                <w:szCs w:val="20"/>
              </w:rPr>
              <w:t>16 Years, 6</w:t>
            </w:r>
            <w:r w:rsidRPr="002A03C7">
              <w:rPr>
                <w:b/>
                <w:spacing w:val="1"/>
                <w:sz w:val="20"/>
                <w:szCs w:val="20"/>
              </w:rPr>
              <w:t xml:space="preserve"> </w:t>
            </w:r>
            <w:r w:rsidRPr="002A03C7">
              <w:rPr>
                <w:b/>
                <w:spacing w:val="-2"/>
                <w:sz w:val="20"/>
                <w:szCs w:val="20"/>
              </w:rPr>
              <w:t>Months)</w:t>
            </w:r>
          </w:p>
        </w:tc>
      </w:tr>
      <w:tr w:rsidR="002A03C7" w:rsidRPr="002A03C7" w14:paraId="519882C4" w14:textId="77777777" w:rsidTr="42D64D54">
        <w:trPr>
          <w:trHeight w:val="212"/>
        </w:trPr>
        <w:tc>
          <w:tcPr>
            <w:tcW w:w="7013" w:type="dxa"/>
            <w:tcBorders>
              <w:right w:val="nil"/>
            </w:tcBorders>
            <w:shd w:val="clear" w:color="auto" w:fill="D8D8D8"/>
          </w:tcPr>
          <w:p w14:paraId="13F4CB5F" w14:textId="056458CE" w:rsidR="00050FF0" w:rsidRPr="002A03C7" w:rsidRDefault="00D75DE0" w:rsidP="00050FF0">
            <w:pPr>
              <w:pStyle w:val="TableParagraph"/>
              <w:spacing w:line="192" w:lineRule="exact"/>
              <w:ind w:left="100"/>
              <w:rPr>
                <w:b/>
                <w:sz w:val="20"/>
                <w:szCs w:val="20"/>
              </w:rPr>
            </w:pPr>
            <w:r w:rsidRPr="002A03C7">
              <w:rPr>
                <w:b/>
                <w:sz w:val="20"/>
                <w:szCs w:val="20"/>
              </w:rPr>
              <w:t>Deloitte Touche Tohmatsu India LLP, Mumbai</w:t>
            </w:r>
          </w:p>
        </w:tc>
        <w:tc>
          <w:tcPr>
            <w:tcW w:w="3111" w:type="dxa"/>
            <w:tcBorders>
              <w:left w:val="nil"/>
            </w:tcBorders>
            <w:shd w:val="clear" w:color="auto" w:fill="D8D8D8"/>
          </w:tcPr>
          <w:p w14:paraId="312ACA1D" w14:textId="2B330199" w:rsidR="00050FF0" w:rsidRPr="002A03C7" w:rsidRDefault="00BB621A" w:rsidP="00050FF0">
            <w:pPr>
              <w:pStyle w:val="TableParagraph"/>
              <w:spacing w:line="192" w:lineRule="exact"/>
              <w:ind w:left="0" w:right="87"/>
              <w:jc w:val="right"/>
              <w:rPr>
                <w:b/>
                <w:sz w:val="20"/>
                <w:szCs w:val="20"/>
              </w:rPr>
            </w:pPr>
            <w:r>
              <w:rPr>
                <w:b/>
                <w:sz w:val="20"/>
                <w:szCs w:val="20"/>
              </w:rPr>
              <w:t>8 years, 6 months</w:t>
            </w:r>
          </w:p>
        </w:tc>
      </w:tr>
      <w:tr w:rsidR="002A03C7" w:rsidRPr="002A03C7" w14:paraId="662581D3" w14:textId="77777777" w:rsidTr="42D64D54">
        <w:trPr>
          <w:trHeight w:val="210"/>
        </w:trPr>
        <w:tc>
          <w:tcPr>
            <w:tcW w:w="7013" w:type="dxa"/>
            <w:tcBorders>
              <w:bottom w:val="single" w:sz="4" w:space="0" w:color="000000" w:themeColor="text1"/>
              <w:right w:val="nil"/>
            </w:tcBorders>
          </w:tcPr>
          <w:p w14:paraId="62DD76F0" w14:textId="191D3350" w:rsidR="00050FF0" w:rsidRPr="002A03C7" w:rsidRDefault="00D75DE0" w:rsidP="00050FF0">
            <w:pPr>
              <w:pStyle w:val="TableParagraph"/>
              <w:spacing w:line="191" w:lineRule="exact"/>
              <w:ind w:left="100"/>
              <w:rPr>
                <w:b/>
                <w:bCs/>
                <w:sz w:val="20"/>
                <w:szCs w:val="20"/>
              </w:rPr>
            </w:pPr>
            <w:r w:rsidRPr="002A03C7">
              <w:rPr>
                <w:b/>
                <w:bCs/>
                <w:sz w:val="20"/>
                <w:szCs w:val="20"/>
              </w:rPr>
              <w:t>Executive Director</w:t>
            </w:r>
          </w:p>
        </w:tc>
        <w:tc>
          <w:tcPr>
            <w:tcW w:w="3111" w:type="dxa"/>
            <w:tcBorders>
              <w:left w:val="nil"/>
              <w:bottom w:val="single" w:sz="4" w:space="0" w:color="000000" w:themeColor="text1"/>
            </w:tcBorders>
          </w:tcPr>
          <w:p w14:paraId="6528B7F1" w14:textId="22E507EB" w:rsidR="00050FF0" w:rsidRPr="002A03C7" w:rsidRDefault="00BB621A" w:rsidP="00050FF0">
            <w:pPr>
              <w:pStyle w:val="TableParagraph"/>
              <w:spacing w:line="191" w:lineRule="exact"/>
              <w:ind w:left="0" w:right="92"/>
              <w:jc w:val="right"/>
              <w:rPr>
                <w:sz w:val="20"/>
                <w:szCs w:val="20"/>
              </w:rPr>
            </w:pPr>
            <w:r w:rsidRPr="002A03C7">
              <w:rPr>
                <w:b/>
                <w:sz w:val="20"/>
                <w:szCs w:val="20"/>
              </w:rPr>
              <w:t xml:space="preserve">June’17 </w:t>
            </w:r>
            <w:r w:rsidR="00A74BC7">
              <w:rPr>
                <w:b/>
                <w:sz w:val="20"/>
                <w:szCs w:val="20"/>
              </w:rPr>
              <w:t>-</w:t>
            </w:r>
            <w:r w:rsidRPr="002A03C7">
              <w:rPr>
                <w:b/>
                <w:sz w:val="20"/>
                <w:szCs w:val="20"/>
              </w:rPr>
              <w:t xml:space="preserve"> Present</w:t>
            </w:r>
          </w:p>
        </w:tc>
      </w:tr>
      <w:tr w:rsidR="002A03C7" w:rsidRPr="002A03C7" w14:paraId="544A224F" w14:textId="77777777" w:rsidTr="42D64D54">
        <w:trPr>
          <w:trHeight w:val="765"/>
        </w:trPr>
        <w:tc>
          <w:tcPr>
            <w:tcW w:w="10124" w:type="dxa"/>
            <w:gridSpan w:val="2"/>
            <w:tcBorders>
              <w:bottom w:val="nil"/>
            </w:tcBorders>
          </w:tcPr>
          <w:p w14:paraId="671852B6" w14:textId="77777777" w:rsidR="00D75DE0" w:rsidRPr="002A03C7" w:rsidRDefault="00D75DE0" w:rsidP="00D75DE0">
            <w:pPr>
              <w:pStyle w:val="ListParagraph"/>
              <w:widowControl/>
              <w:numPr>
                <w:ilvl w:val="0"/>
                <w:numId w:val="2"/>
              </w:numPr>
              <w:autoSpaceDE/>
              <w:autoSpaceDN/>
              <w:spacing w:before="40" w:after="40" w:line="276" w:lineRule="auto"/>
              <w:contextualSpacing/>
              <w:jc w:val="both"/>
              <w:rPr>
                <w:rFonts w:ascii="Times New Roman" w:hAnsi="Times New Roman" w:cs="Times New Roman"/>
                <w:bCs/>
                <w:sz w:val="20"/>
                <w:szCs w:val="20"/>
                <w:lang w:val="en-IN"/>
              </w:rPr>
            </w:pPr>
            <w:r w:rsidRPr="002A03C7">
              <w:rPr>
                <w:rFonts w:ascii="Times New Roman" w:hAnsi="Times New Roman" w:cs="Times New Roman"/>
                <w:b/>
                <w:bCs/>
                <w:sz w:val="20"/>
                <w:szCs w:val="20"/>
                <w:lang w:val="en-IN"/>
              </w:rPr>
              <w:t>P &amp; L Responsibility:</w:t>
            </w:r>
            <w:r w:rsidRPr="002A03C7">
              <w:rPr>
                <w:rFonts w:ascii="Times New Roman" w:hAnsi="Times New Roman" w:cs="Times New Roman"/>
                <w:bCs/>
                <w:sz w:val="20"/>
                <w:szCs w:val="20"/>
                <w:lang w:val="en-IN"/>
              </w:rPr>
              <w:t xml:space="preserve"> Responsible for creating, managing and maintaining my own P &amp; L as a Partner equivalent at Deloitte. Leads a team of more than 50+ people with techno commercial background.</w:t>
            </w:r>
          </w:p>
          <w:p w14:paraId="2B29ED68" w14:textId="77777777" w:rsidR="00D75DE0" w:rsidRPr="002A03C7" w:rsidRDefault="00D75DE0" w:rsidP="00D75DE0">
            <w:pPr>
              <w:pStyle w:val="ListParagraph"/>
              <w:widowControl/>
              <w:numPr>
                <w:ilvl w:val="0"/>
                <w:numId w:val="2"/>
              </w:numPr>
              <w:autoSpaceDE/>
              <w:autoSpaceDN/>
              <w:spacing w:before="40" w:after="40" w:line="276" w:lineRule="auto"/>
              <w:contextualSpacing/>
              <w:jc w:val="both"/>
              <w:rPr>
                <w:rFonts w:ascii="Times New Roman" w:hAnsi="Times New Roman" w:cs="Times New Roman"/>
                <w:bCs/>
                <w:sz w:val="20"/>
                <w:szCs w:val="20"/>
              </w:rPr>
            </w:pPr>
            <w:r w:rsidRPr="002A03C7">
              <w:rPr>
                <w:rFonts w:ascii="Times New Roman" w:hAnsi="Times New Roman" w:cs="Times New Roman"/>
                <w:b/>
                <w:bCs/>
                <w:sz w:val="20"/>
                <w:szCs w:val="20"/>
                <w:lang w:val="en-IN"/>
              </w:rPr>
              <w:t>Innovative Operating Model Design:</w:t>
            </w:r>
            <w:r w:rsidRPr="002A03C7">
              <w:rPr>
                <w:rFonts w:ascii="Times New Roman" w:hAnsi="Times New Roman" w:cs="Times New Roman"/>
                <w:bCs/>
                <w:sz w:val="20"/>
                <w:szCs w:val="20"/>
                <w:lang w:val="en-IN"/>
              </w:rPr>
              <w:t xml:space="preserve"> Crafting bespoke operating models for real estate start-ups and top-tier contractors, driving process optimization, digitization, and strategic organizational structuring tailored to unique business needs. O</w:t>
            </w:r>
            <w:proofErr w:type="spellStart"/>
            <w:r w:rsidRPr="002A03C7">
              <w:rPr>
                <w:rFonts w:ascii="Times New Roman" w:hAnsi="Times New Roman" w:cs="Times New Roman"/>
                <w:bCs/>
                <w:sz w:val="20"/>
                <w:szCs w:val="20"/>
              </w:rPr>
              <w:t>ptimize</w:t>
            </w:r>
            <w:proofErr w:type="spellEnd"/>
            <w:r w:rsidRPr="002A03C7">
              <w:rPr>
                <w:rFonts w:ascii="Times New Roman" w:hAnsi="Times New Roman" w:cs="Times New Roman"/>
                <w:bCs/>
                <w:sz w:val="20"/>
                <w:szCs w:val="20"/>
              </w:rPr>
              <w:t xml:space="preserve"> procurement and construction processes, to ensure that clients' operations are streamlined for efficiency and success. Process and controls frameworks for private equity firms, to ensure operational and financial rigor is maintained</w:t>
            </w:r>
            <w:r w:rsidRPr="002A03C7">
              <w:rPr>
                <w:rFonts w:ascii="Times New Roman" w:hAnsi="Times New Roman" w:cs="Times New Roman"/>
                <w:bCs/>
                <w:sz w:val="20"/>
                <w:szCs w:val="20"/>
                <w:lang w:val="en-IN"/>
              </w:rPr>
              <w:t>. Enhance operational processes and ensuring that projects are executed with precision and efficiency. D</w:t>
            </w:r>
            <w:proofErr w:type="spellStart"/>
            <w:r w:rsidRPr="002A03C7">
              <w:rPr>
                <w:rFonts w:ascii="Times New Roman" w:hAnsi="Times New Roman" w:cs="Times New Roman"/>
                <w:bCs/>
                <w:sz w:val="20"/>
                <w:szCs w:val="20"/>
              </w:rPr>
              <w:t>evelop</w:t>
            </w:r>
            <w:proofErr w:type="spellEnd"/>
            <w:r w:rsidRPr="002A03C7">
              <w:rPr>
                <w:rFonts w:ascii="Times New Roman" w:hAnsi="Times New Roman" w:cs="Times New Roman"/>
                <w:bCs/>
                <w:sz w:val="20"/>
                <w:szCs w:val="20"/>
              </w:rPr>
              <w:t xml:space="preserve"> and implement process and control frameworks that enhance efficiency and reduce timelines for client engagements.</w:t>
            </w:r>
          </w:p>
          <w:p w14:paraId="02857EBC" w14:textId="77777777" w:rsidR="00D75DE0" w:rsidRPr="002A03C7" w:rsidRDefault="00D75DE0" w:rsidP="00D75DE0">
            <w:pPr>
              <w:pStyle w:val="ListParagraph"/>
              <w:widowControl/>
              <w:numPr>
                <w:ilvl w:val="0"/>
                <w:numId w:val="2"/>
              </w:numPr>
              <w:autoSpaceDE/>
              <w:autoSpaceDN/>
              <w:spacing w:before="40" w:after="40" w:line="276" w:lineRule="auto"/>
              <w:contextualSpacing/>
              <w:jc w:val="both"/>
              <w:rPr>
                <w:rFonts w:ascii="Times New Roman" w:hAnsi="Times New Roman" w:cs="Times New Roman"/>
                <w:bCs/>
                <w:sz w:val="20"/>
                <w:szCs w:val="20"/>
                <w:lang w:val="en-IN"/>
              </w:rPr>
            </w:pPr>
            <w:r w:rsidRPr="002A03C7">
              <w:rPr>
                <w:rFonts w:ascii="Times New Roman" w:hAnsi="Times New Roman" w:cs="Times New Roman"/>
                <w:b/>
                <w:bCs/>
                <w:sz w:val="20"/>
                <w:szCs w:val="20"/>
                <w:lang w:val="en-IN"/>
              </w:rPr>
              <w:t>Strategic Leadership in Metals and Mining:</w:t>
            </w:r>
            <w:r w:rsidRPr="002A03C7">
              <w:rPr>
                <w:rFonts w:ascii="Times New Roman" w:hAnsi="Times New Roman" w:cs="Times New Roman"/>
                <w:bCs/>
                <w:sz w:val="20"/>
                <w:szCs w:val="20"/>
                <w:lang w:val="en-IN"/>
              </w:rPr>
              <w:t xml:space="preserve"> Directing transformative projects, both domestically and internationally, optimizing procurement and construction processes, and leveraging Power BI for sophisticated MIS digitization.</w:t>
            </w:r>
          </w:p>
          <w:p w14:paraId="565B9E81" w14:textId="77777777" w:rsidR="00D75DE0" w:rsidRPr="002A03C7" w:rsidRDefault="00D75DE0" w:rsidP="00D75DE0">
            <w:pPr>
              <w:pStyle w:val="ListParagraph"/>
              <w:widowControl/>
              <w:numPr>
                <w:ilvl w:val="0"/>
                <w:numId w:val="2"/>
              </w:numPr>
              <w:autoSpaceDE/>
              <w:autoSpaceDN/>
              <w:spacing w:before="40" w:after="40" w:line="276" w:lineRule="auto"/>
              <w:contextualSpacing/>
              <w:jc w:val="both"/>
              <w:rPr>
                <w:rFonts w:ascii="Times New Roman" w:hAnsi="Times New Roman" w:cs="Times New Roman"/>
                <w:bCs/>
                <w:sz w:val="20"/>
                <w:szCs w:val="20"/>
                <w:lang w:val="en-IN"/>
              </w:rPr>
            </w:pPr>
            <w:r w:rsidRPr="002A03C7">
              <w:rPr>
                <w:rFonts w:ascii="Times New Roman" w:hAnsi="Times New Roman" w:cs="Times New Roman"/>
                <w:b/>
                <w:bCs/>
                <w:sz w:val="20"/>
                <w:szCs w:val="20"/>
                <w:lang w:val="en-IN"/>
              </w:rPr>
              <w:t>Bid Advisory and PMO Excellence:</w:t>
            </w:r>
            <w:r w:rsidRPr="002A03C7">
              <w:rPr>
                <w:rFonts w:ascii="Times New Roman" w:hAnsi="Times New Roman" w:cs="Times New Roman"/>
                <w:bCs/>
                <w:sz w:val="20"/>
                <w:szCs w:val="20"/>
                <w:lang w:val="en-IN"/>
              </w:rPr>
              <w:t xml:space="preserve"> Leading high stakes bid advisory and PMO initiatives for industrial and real estate sectors, streamlining planning, identifying cost savings, and digitizing reporting to accelerate project delivery.</w:t>
            </w:r>
          </w:p>
          <w:p w14:paraId="13DC9B27" w14:textId="77777777" w:rsidR="00D75DE0" w:rsidRPr="002A03C7" w:rsidRDefault="00D75DE0" w:rsidP="00D75DE0">
            <w:pPr>
              <w:pStyle w:val="ListParagraph"/>
              <w:widowControl/>
              <w:numPr>
                <w:ilvl w:val="0"/>
                <w:numId w:val="2"/>
              </w:numPr>
              <w:autoSpaceDE/>
              <w:autoSpaceDN/>
              <w:spacing w:before="40" w:after="40" w:line="276" w:lineRule="auto"/>
              <w:contextualSpacing/>
              <w:jc w:val="both"/>
              <w:rPr>
                <w:rFonts w:ascii="Times New Roman" w:hAnsi="Times New Roman" w:cs="Times New Roman"/>
                <w:bCs/>
                <w:sz w:val="20"/>
                <w:szCs w:val="20"/>
                <w:lang w:val="en-IN"/>
              </w:rPr>
            </w:pPr>
            <w:r w:rsidRPr="002A03C7">
              <w:rPr>
                <w:rFonts w:ascii="Times New Roman" w:hAnsi="Times New Roman" w:cs="Times New Roman"/>
                <w:b/>
                <w:bCs/>
                <w:sz w:val="20"/>
                <w:szCs w:val="20"/>
              </w:rPr>
              <w:t>Audit and Cost Efficiency Leadership:</w:t>
            </w:r>
            <w:r w:rsidRPr="002A03C7">
              <w:rPr>
                <w:rFonts w:ascii="Times New Roman" w:hAnsi="Times New Roman" w:cs="Times New Roman"/>
                <w:bCs/>
                <w:sz w:val="20"/>
                <w:szCs w:val="20"/>
              </w:rPr>
              <w:t xml:space="preserve"> Conducting in-depth internal audits, uncovering significant cost savings for clients in real estate, industrial construction &amp; infrastructure, reinforcing financial accountability and efficiency.</w:t>
            </w:r>
          </w:p>
          <w:p w14:paraId="1138DAF2" w14:textId="77777777" w:rsidR="00D75DE0" w:rsidRPr="002A03C7" w:rsidRDefault="00D75DE0" w:rsidP="00D75DE0">
            <w:pPr>
              <w:pStyle w:val="ListParagraph"/>
              <w:widowControl/>
              <w:numPr>
                <w:ilvl w:val="0"/>
                <w:numId w:val="2"/>
              </w:numPr>
              <w:autoSpaceDE/>
              <w:autoSpaceDN/>
              <w:spacing w:before="40" w:after="40" w:line="276" w:lineRule="auto"/>
              <w:contextualSpacing/>
              <w:jc w:val="both"/>
              <w:rPr>
                <w:rFonts w:ascii="Times New Roman" w:hAnsi="Times New Roman" w:cs="Times New Roman"/>
                <w:bCs/>
                <w:sz w:val="20"/>
                <w:szCs w:val="20"/>
                <w:lang w:val="en-IN"/>
              </w:rPr>
            </w:pPr>
            <w:r w:rsidRPr="002A03C7">
              <w:rPr>
                <w:rFonts w:ascii="Times New Roman" w:hAnsi="Times New Roman" w:cs="Times New Roman"/>
                <w:b/>
                <w:bCs/>
                <w:sz w:val="20"/>
                <w:szCs w:val="20"/>
                <w:lang w:val="en-IN"/>
              </w:rPr>
              <w:t>Strategic Collaboration with COO:</w:t>
            </w:r>
            <w:r w:rsidRPr="002A03C7">
              <w:rPr>
                <w:rFonts w:ascii="Times New Roman" w:hAnsi="Times New Roman" w:cs="Times New Roman"/>
                <w:bCs/>
                <w:sz w:val="20"/>
                <w:szCs w:val="20"/>
                <w:lang w:val="en-IN"/>
              </w:rPr>
              <w:t xml:space="preserve"> Collaborating closely with the Chief Operating Officer on key strategic initiatives, aligning firm-wide objectives to foster sustainable growth and operational excellence.</w:t>
            </w:r>
          </w:p>
          <w:p w14:paraId="49DA3C5A" w14:textId="1F991F24" w:rsidR="00050FF0" w:rsidRPr="002A03C7" w:rsidRDefault="00D75DE0" w:rsidP="00D75DE0">
            <w:pPr>
              <w:pStyle w:val="ListParagraph"/>
              <w:widowControl/>
              <w:numPr>
                <w:ilvl w:val="0"/>
                <w:numId w:val="2"/>
              </w:numPr>
              <w:autoSpaceDE/>
              <w:autoSpaceDN/>
              <w:spacing w:before="40" w:after="40" w:line="276" w:lineRule="auto"/>
              <w:contextualSpacing/>
              <w:jc w:val="both"/>
              <w:rPr>
                <w:rFonts w:ascii="Times New Roman" w:hAnsi="Times New Roman" w:cs="Times New Roman"/>
                <w:bCs/>
                <w:sz w:val="20"/>
                <w:szCs w:val="20"/>
                <w:lang w:val="en-IN"/>
              </w:rPr>
            </w:pPr>
            <w:r w:rsidRPr="002A03C7">
              <w:rPr>
                <w:rFonts w:ascii="Times New Roman" w:hAnsi="Times New Roman" w:cs="Times New Roman"/>
                <w:b/>
                <w:bCs/>
                <w:sz w:val="20"/>
                <w:szCs w:val="20"/>
                <w:lang w:val="en-IN"/>
              </w:rPr>
              <w:t>Mentorship and Talent Development:</w:t>
            </w:r>
            <w:r w:rsidRPr="002A03C7">
              <w:rPr>
                <w:rFonts w:ascii="Times New Roman" w:hAnsi="Times New Roman" w:cs="Times New Roman"/>
                <w:bCs/>
                <w:sz w:val="20"/>
                <w:szCs w:val="20"/>
                <w:lang w:val="en-IN"/>
              </w:rPr>
              <w:t xml:space="preserve"> Championing talent development, mentoring emerging leaders within the firm, and cultivating a culture of continuous improvement and professional growth.</w:t>
            </w:r>
          </w:p>
        </w:tc>
      </w:tr>
      <w:tr w:rsidR="002A03C7" w:rsidRPr="002A03C7" w14:paraId="4D586331" w14:textId="77777777" w:rsidTr="42D64D54">
        <w:trPr>
          <w:trHeight w:val="211"/>
        </w:trPr>
        <w:tc>
          <w:tcPr>
            <w:tcW w:w="7013" w:type="dxa"/>
            <w:tcBorders>
              <w:top w:val="nil"/>
              <w:right w:val="nil"/>
            </w:tcBorders>
            <w:shd w:val="clear" w:color="auto" w:fill="D8D8D8"/>
          </w:tcPr>
          <w:p w14:paraId="4F0E7729" w14:textId="1613B3FF" w:rsidR="00050FF0" w:rsidRPr="002A03C7" w:rsidRDefault="00D75DE0" w:rsidP="00050FF0">
            <w:pPr>
              <w:pStyle w:val="TableParagraph"/>
              <w:spacing w:line="192" w:lineRule="exact"/>
              <w:ind w:left="100"/>
              <w:rPr>
                <w:b/>
                <w:sz w:val="20"/>
                <w:szCs w:val="20"/>
              </w:rPr>
            </w:pPr>
            <w:r w:rsidRPr="002A03C7">
              <w:rPr>
                <w:b/>
                <w:sz w:val="20"/>
                <w:szCs w:val="20"/>
              </w:rPr>
              <w:t>KPMG, Mumbai</w:t>
            </w:r>
          </w:p>
        </w:tc>
        <w:tc>
          <w:tcPr>
            <w:tcW w:w="3111" w:type="dxa"/>
            <w:tcBorders>
              <w:top w:val="nil"/>
              <w:left w:val="nil"/>
            </w:tcBorders>
            <w:shd w:val="clear" w:color="auto" w:fill="D8D8D8"/>
          </w:tcPr>
          <w:p w14:paraId="78FE42DF" w14:textId="5C061F5E" w:rsidR="00050FF0" w:rsidRPr="002A03C7" w:rsidRDefault="00D75DE0" w:rsidP="00050FF0">
            <w:pPr>
              <w:pStyle w:val="TableParagraph"/>
              <w:spacing w:line="192" w:lineRule="exact"/>
              <w:ind w:left="0" w:right="85"/>
              <w:jc w:val="right"/>
              <w:rPr>
                <w:b/>
                <w:sz w:val="20"/>
                <w:szCs w:val="20"/>
              </w:rPr>
            </w:pPr>
            <w:proofErr w:type="gramStart"/>
            <w:r w:rsidRPr="002A03C7">
              <w:rPr>
                <w:b/>
                <w:sz w:val="20"/>
                <w:szCs w:val="20"/>
              </w:rPr>
              <w:t>( 3</w:t>
            </w:r>
            <w:proofErr w:type="gramEnd"/>
            <w:r w:rsidRPr="002A03C7">
              <w:rPr>
                <w:b/>
                <w:sz w:val="20"/>
                <w:szCs w:val="20"/>
              </w:rPr>
              <w:t xml:space="preserve"> years, 3 months)</w:t>
            </w:r>
          </w:p>
        </w:tc>
      </w:tr>
      <w:tr w:rsidR="002A03C7" w:rsidRPr="002A03C7" w14:paraId="0F42B834" w14:textId="77777777" w:rsidTr="42D64D54">
        <w:trPr>
          <w:trHeight w:val="210"/>
        </w:trPr>
        <w:tc>
          <w:tcPr>
            <w:tcW w:w="7013" w:type="dxa"/>
            <w:tcBorders>
              <w:right w:val="nil"/>
            </w:tcBorders>
          </w:tcPr>
          <w:p w14:paraId="52E22425" w14:textId="2776C26A" w:rsidR="00050FF0" w:rsidRPr="002A03C7" w:rsidRDefault="00D75DE0" w:rsidP="00050FF0">
            <w:pPr>
              <w:pStyle w:val="TableParagraph"/>
              <w:spacing w:line="191" w:lineRule="exact"/>
              <w:ind w:left="100"/>
              <w:rPr>
                <w:sz w:val="20"/>
                <w:szCs w:val="20"/>
              </w:rPr>
            </w:pPr>
            <w:r w:rsidRPr="002A03C7">
              <w:rPr>
                <w:sz w:val="20"/>
                <w:szCs w:val="20"/>
              </w:rPr>
              <w:t>Manager</w:t>
            </w:r>
          </w:p>
        </w:tc>
        <w:tc>
          <w:tcPr>
            <w:tcW w:w="3111" w:type="dxa"/>
            <w:tcBorders>
              <w:left w:val="nil"/>
            </w:tcBorders>
          </w:tcPr>
          <w:p w14:paraId="48917502" w14:textId="256B771D" w:rsidR="00050FF0" w:rsidRPr="002A03C7" w:rsidRDefault="00D75DE0" w:rsidP="00050FF0">
            <w:pPr>
              <w:pStyle w:val="TableParagraph"/>
              <w:spacing w:line="191" w:lineRule="exact"/>
              <w:ind w:left="0" w:right="92"/>
              <w:jc w:val="right"/>
              <w:rPr>
                <w:sz w:val="20"/>
                <w:szCs w:val="20"/>
              </w:rPr>
            </w:pPr>
            <w:r w:rsidRPr="002A03C7">
              <w:rPr>
                <w:spacing w:val="-2"/>
                <w:sz w:val="20"/>
                <w:szCs w:val="20"/>
              </w:rPr>
              <w:t>August’14- June’17</w:t>
            </w:r>
          </w:p>
        </w:tc>
      </w:tr>
      <w:tr w:rsidR="002A03C7" w:rsidRPr="002A03C7" w14:paraId="181E3DBF" w14:textId="77777777" w:rsidTr="00D75DE0">
        <w:trPr>
          <w:trHeight w:val="703"/>
        </w:trPr>
        <w:tc>
          <w:tcPr>
            <w:tcW w:w="10124" w:type="dxa"/>
            <w:gridSpan w:val="2"/>
          </w:tcPr>
          <w:p w14:paraId="7759235D" w14:textId="77777777" w:rsidR="00D75DE0" w:rsidRPr="002A03C7" w:rsidRDefault="00D75DE0" w:rsidP="00427FB8">
            <w:pPr>
              <w:pStyle w:val="ListParagraph"/>
              <w:widowControl/>
              <w:numPr>
                <w:ilvl w:val="0"/>
                <w:numId w:val="2"/>
              </w:numPr>
              <w:autoSpaceDE/>
              <w:autoSpaceDN/>
              <w:spacing w:before="40" w:after="40" w:line="276" w:lineRule="auto"/>
              <w:contextualSpacing/>
              <w:jc w:val="both"/>
              <w:rPr>
                <w:rFonts w:ascii="Times New Roman" w:hAnsi="Times New Roman" w:cs="Times New Roman"/>
                <w:sz w:val="20"/>
                <w:szCs w:val="20"/>
                <w:lang w:val="en-IN"/>
              </w:rPr>
            </w:pPr>
            <w:r w:rsidRPr="002A03C7">
              <w:rPr>
                <w:rFonts w:ascii="Times New Roman" w:hAnsi="Times New Roman" w:cs="Times New Roman"/>
                <w:b/>
                <w:bCs/>
                <w:sz w:val="20"/>
                <w:szCs w:val="20"/>
                <w:lang w:val="en-IN"/>
              </w:rPr>
              <w:t xml:space="preserve">Strategic Business Transformation: </w:t>
            </w:r>
            <w:r w:rsidRPr="002A03C7">
              <w:rPr>
                <w:rFonts w:ascii="Times New Roman" w:hAnsi="Times New Roman" w:cs="Times New Roman"/>
                <w:sz w:val="20"/>
                <w:szCs w:val="20"/>
                <w:lang w:val="en-IN"/>
              </w:rPr>
              <w:t>Led a high-impact transformation for a mid-sized contracting firm, architecting and executing innovative operating models across five business verticals to drive operational excellence and sustainable growth.</w:t>
            </w:r>
          </w:p>
          <w:p w14:paraId="31AEA62A" w14:textId="77777777" w:rsidR="00D75DE0" w:rsidRPr="002A03C7" w:rsidRDefault="00D75DE0" w:rsidP="00427FB8">
            <w:pPr>
              <w:pStyle w:val="ListParagraph"/>
              <w:widowControl/>
              <w:numPr>
                <w:ilvl w:val="0"/>
                <w:numId w:val="2"/>
              </w:numPr>
              <w:autoSpaceDE/>
              <w:autoSpaceDN/>
              <w:spacing w:before="40" w:after="40" w:line="276" w:lineRule="auto"/>
              <w:contextualSpacing/>
              <w:jc w:val="both"/>
              <w:rPr>
                <w:rFonts w:ascii="Times New Roman" w:hAnsi="Times New Roman" w:cs="Times New Roman"/>
                <w:b/>
                <w:bCs/>
                <w:sz w:val="20"/>
                <w:szCs w:val="20"/>
                <w:lang w:val="en-IN"/>
              </w:rPr>
            </w:pPr>
            <w:r w:rsidRPr="002A03C7">
              <w:rPr>
                <w:rFonts w:ascii="Times New Roman" w:hAnsi="Times New Roman" w:cs="Times New Roman"/>
                <w:b/>
                <w:bCs/>
                <w:sz w:val="20"/>
                <w:szCs w:val="20"/>
                <w:lang w:val="en-IN"/>
              </w:rPr>
              <w:t xml:space="preserve">Comprehensive Client Engagements: </w:t>
            </w:r>
            <w:r w:rsidRPr="002A03C7">
              <w:rPr>
                <w:rFonts w:ascii="Times New Roman" w:hAnsi="Times New Roman" w:cs="Times New Roman"/>
                <w:sz w:val="20"/>
                <w:szCs w:val="20"/>
                <w:lang w:val="en-IN"/>
              </w:rPr>
              <w:t>Delivered tailored solutions for a diverse clientele, including real estate developers and private equity firms, optimizing compliance and operational efficiency through model process design and internal audits</w:t>
            </w:r>
            <w:r w:rsidRPr="002A03C7">
              <w:rPr>
                <w:rFonts w:ascii="Times New Roman" w:hAnsi="Times New Roman" w:cs="Times New Roman"/>
                <w:b/>
                <w:bCs/>
                <w:sz w:val="20"/>
                <w:szCs w:val="20"/>
                <w:lang w:val="en-IN"/>
              </w:rPr>
              <w:t>.</w:t>
            </w:r>
          </w:p>
          <w:p w14:paraId="14296B02" w14:textId="77777777" w:rsidR="00D75DE0" w:rsidRPr="002A03C7" w:rsidRDefault="00D75DE0" w:rsidP="00427FB8">
            <w:pPr>
              <w:pStyle w:val="ListParagraph"/>
              <w:widowControl/>
              <w:numPr>
                <w:ilvl w:val="0"/>
                <w:numId w:val="2"/>
              </w:numPr>
              <w:autoSpaceDE/>
              <w:autoSpaceDN/>
              <w:spacing w:before="40" w:after="40" w:line="276" w:lineRule="auto"/>
              <w:contextualSpacing/>
              <w:jc w:val="both"/>
              <w:rPr>
                <w:rFonts w:ascii="Times New Roman" w:hAnsi="Times New Roman" w:cs="Times New Roman"/>
                <w:b/>
                <w:bCs/>
                <w:sz w:val="20"/>
                <w:szCs w:val="20"/>
                <w:lang w:val="en-IN"/>
              </w:rPr>
            </w:pPr>
            <w:r w:rsidRPr="002A03C7">
              <w:rPr>
                <w:rFonts w:ascii="Times New Roman" w:hAnsi="Times New Roman" w:cs="Times New Roman"/>
                <w:b/>
                <w:bCs/>
                <w:sz w:val="20"/>
                <w:szCs w:val="20"/>
                <w:lang w:val="en-IN"/>
              </w:rPr>
              <w:t xml:space="preserve">Land Sale Project Leadership: </w:t>
            </w:r>
            <w:r w:rsidRPr="002A03C7">
              <w:rPr>
                <w:rFonts w:ascii="Times New Roman" w:hAnsi="Times New Roman" w:cs="Times New Roman"/>
                <w:sz w:val="20"/>
                <w:szCs w:val="20"/>
                <w:lang w:val="en-IN"/>
              </w:rPr>
              <w:t>Spearheaded the strategic sale of a significant land parcel for a leading corporate client, meticulously managing all phases of the transaction to maximize value and ensure seamless execution.</w:t>
            </w:r>
          </w:p>
          <w:p w14:paraId="03A97C9D" w14:textId="69543429" w:rsidR="00427FB8" w:rsidRPr="002A03C7" w:rsidRDefault="00D75DE0" w:rsidP="00427FB8">
            <w:pPr>
              <w:pStyle w:val="ListParagraph"/>
              <w:widowControl/>
              <w:numPr>
                <w:ilvl w:val="0"/>
                <w:numId w:val="2"/>
              </w:numPr>
              <w:autoSpaceDE/>
              <w:autoSpaceDN/>
              <w:spacing w:before="40" w:after="40" w:line="276" w:lineRule="auto"/>
              <w:contextualSpacing/>
              <w:jc w:val="both"/>
              <w:rPr>
                <w:rFonts w:ascii="Times New Roman" w:hAnsi="Times New Roman" w:cs="Times New Roman"/>
                <w:b/>
                <w:bCs/>
                <w:sz w:val="20"/>
                <w:szCs w:val="20"/>
                <w:lang w:val="en-IN"/>
              </w:rPr>
            </w:pPr>
            <w:r w:rsidRPr="002A03C7">
              <w:rPr>
                <w:rFonts w:ascii="Times New Roman" w:hAnsi="Times New Roman" w:cs="Times New Roman"/>
                <w:b/>
                <w:bCs/>
                <w:sz w:val="20"/>
                <w:szCs w:val="20"/>
                <w:lang w:val="en-IN"/>
              </w:rPr>
              <w:t xml:space="preserve">Process Documentation Expertise: </w:t>
            </w:r>
            <w:r w:rsidRPr="002A03C7">
              <w:rPr>
                <w:rFonts w:ascii="Times New Roman" w:hAnsi="Times New Roman" w:cs="Times New Roman"/>
                <w:sz w:val="20"/>
                <w:szCs w:val="20"/>
                <w:lang w:val="en-IN"/>
              </w:rPr>
              <w:t>Directed a critical engagement in the Middle East, focusing on comprehensive business process documentation to align operational practices with industry best standards, enhancing performance outcomes.</w:t>
            </w:r>
          </w:p>
        </w:tc>
      </w:tr>
      <w:tr w:rsidR="002A03C7" w:rsidRPr="002A03C7" w14:paraId="3E79F8C6" w14:textId="77777777" w:rsidTr="00427FB8">
        <w:trPr>
          <w:trHeight w:val="216"/>
        </w:trPr>
        <w:tc>
          <w:tcPr>
            <w:tcW w:w="10124" w:type="dxa"/>
            <w:gridSpan w:val="2"/>
            <w:shd w:val="clear" w:color="auto" w:fill="D9D9D9" w:themeFill="background1" w:themeFillShade="D9"/>
          </w:tcPr>
          <w:p w14:paraId="7AD0FCAA" w14:textId="380B03B7" w:rsidR="00D75DE0" w:rsidRPr="002A03C7" w:rsidRDefault="00D75DE0" w:rsidP="00D75DE0">
            <w:pPr>
              <w:widowControl/>
              <w:autoSpaceDE/>
              <w:autoSpaceDN/>
              <w:spacing w:before="40" w:after="40" w:line="276" w:lineRule="auto"/>
              <w:contextualSpacing/>
              <w:jc w:val="both"/>
              <w:rPr>
                <w:rFonts w:ascii="Times New Roman" w:hAnsi="Times New Roman" w:cs="Times New Roman"/>
                <w:b/>
                <w:bCs/>
                <w:sz w:val="20"/>
                <w:szCs w:val="20"/>
                <w:lang w:val="en-IN"/>
              </w:rPr>
            </w:pPr>
            <w:r w:rsidRPr="002A03C7">
              <w:rPr>
                <w:rFonts w:ascii="Times New Roman" w:hAnsi="Times New Roman" w:cs="Times New Roman"/>
                <w:b/>
                <w:bCs/>
                <w:sz w:val="20"/>
                <w:szCs w:val="20"/>
                <w:lang w:val="en-IN"/>
              </w:rPr>
              <w:t>EY</w:t>
            </w:r>
            <w:r w:rsidR="00427FB8" w:rsidRPr="002A03C7">
              <w:rPr>
                <w:rFonts w:ascii="Times New Roman" w:hAnsi="Times New Roman" w:cs="Times New Roman"/>
                <w:b/>
                <w:bCs/>
                <w:sz w:val="20"/>
                <w:szCs w:val="20"/>
                <w:lang w:val="en-IN"/>
              </w:rPr>
              <w:t xml:space="preserve"> India LLP                                                                                                                     </w:t>
            </w:r>
            <w:r w:rsidR="00F62E19">
              <w:rPr>
                <w:rFonts w:ascii="Times New Roman" w:hAnsi="Times New Roman" w:cs="Times New Roman"/>
                <w:b/>
                <w:bCs/>
                <w:sz w:val="20"/>
                <w:szCs w:val="20"/>
                <w:lang w:val="en-IN"/>
              </w:rPr>
              <w:t xml:space="preserve">      </w:t>
            </w:r>
            <w:r w:rsidR="00427FB8" w:rsidRPr="002A03C7">
              <w:rPr>
                <w:rFonts w:ascii="Times New Roman" w:hAnsi="Times New Roman" w:cs="Times New Roman"/>
                <w:b/>
                <w:bCs/>
                <w:sz w:val="20"/>
                <w:szCs w:val="20"/>
                <w:lang w:val="en-IN"/>
              </w:rPr>
              <w:t xml:space="preserve">                </w:t>
            </w:r>
            <w:proofErr w:type="gramStart"/>
            <w:r w:rsidR="00427FB8" w:rsidRPr="002A03C7">
              <w:rPr>
                <w:rFonts w:ascii="Times New Roman" w:hAnsi="Times New Roman" w:cs="Times New Roman"/>
                <w:b/>
                <w:bCs/>
                <w:sz w:val="20"/>
                <w:szCs w:val="20"/>
                <w:lang w:val="en-IN"/>
              </w:rPr>
              <w:t xml:space="preserve">   (</w:t>
            </w:r>
            <w:proofErr w:type="gramEnd"/>
            <w:r w:rsidR="00427FB8" w:rsidRPr="002A03C7">
              <w:rPr>
                <w:rFonts w:ascii="Times New Roman" w:hAnsi="Times New Roman" w:cs="Times New Roman"/>
                <w:b/>
                <w:sz w:val="20"/>
                <w:szCs w:val="20"/>
              </w:rPr>
              <w:t xml:space="preserve"> 4 years , 3 months)</w:t>
            </w:r>
          </w:p>
        </w:tc>
      </w:tr>
      <w:tr w:rsidR="002A03C7" w:rsidRPr="002A03C7" w14:paraId="6A2DEC22" w14:textId="77777777" w:rsidTr="00427FB8">
        <w:trPr>
          <w:trHeight w:val="216"/>
        </w:trPr>
        <w:tc>
          <w:tcPr>
            <w:tcW w:w="10124" w:type="dxa"/>
            <w:gridSpan w:val="2"/>
          </w:tcPr>
          <w:p w14:paraId="684996E0" w14:textId="6805F625" w:rsidR="00D75DE0" w:rsidRPr="002A03C7" w:rsidRDefault="00427FB8" w:rsidP="00427FB8">
            <w:pPr>
              <w:widowControl/>
              <w:autoSpaceDE/>
              <w:autoSpaceDN/>
              <w:spacing w:before="40" w:after="40" w:line="276" w:lineRule="auto"/>
              <w:contextualSpacing/>
              <w:jc w:val="both"/>
              <w:rPr>
                <w:rFonts w:ascii="Times New Roman" w:hAnsi="Times New Roman" w:cs="Times New Roman"/>
                <w:sz w:val="20"/>
                <w:szCs w:val="20"/>
                <w:lang w:val="en-IN"/>
              </w:rPr>
            </w:pPr>
            <w:r w:rsidRPr="002A03C7">
              <w:rPr>
                <w:rFonts w:ascii="Times New Roman" w:hAnsi="Times New Roman" w:cs="Times New Roman"/>
                <w:sz w:val="20"/>
                <w:szCs w:val="20"/>
                <w:lang w:val="en-IN"/>
              </w:rPr>
              <w:t>Consultant                                                                                                                                                       May’10- July’14</w:t>
            </w:r>
          </w:p>
        </w:tc>
      </w:tr>
      <w:tr w:rsidR="002A03C7" w:rsidRPr="002A03C7" w14:paraId="79F65969" w14:textId="77777777" w:rsidTr="42D64D54">
        <w:trPr>
          <w:trHeight w:val="703"/>
        </w:trPr>
        <w:tc>
          <w:tcPr>
            <w:tcW w:w="10124" w:type="dxa"/>
            <w:gridSpan w:val="2"/>
            <w:tcBorders>
              <w:bottom w:val="single" w:sz="4" w:space="0" w:color="auto"/>
            </w:tcBorders>
          </w:tcPr>
          <w:p w14:paraId="560222E2" w14:textId="77777777" w:rsidR="00427FB8" w:rsidRPr="002A03C7" w:rsidRDefault="00427FB8" w:rsidP="00427FB8">
            <w:pPr>
              <w:pStyle w:val="ListParagraph"/>
              <w:widowControl/>
              <w:numPr>
                <w:ilvl w:val="0"/>
                <w:numId w:val="2"/>
              </w:numPr>
              <w:autoSpaceDE/>
              <w:autoSpaceDN/>
              <w:spacing w:before="40" w:after="40" w:line="276" w:lineRule="auto"/>
              <w:contextualSpacing/>
              <w:jc w:val="both"/>
              <w:rPr>
                <w:rFonts w:ascii="Times New Roman" w:hAnsi="Times New Roman" w:cs="Times New Roman"/>
                <w:b/>
                <w:bCs/>
                <w:sz w:val="20"/>
                <w:szCs w:val="20"/>
                <w:lang w:val="en-IN"/>
              </w:rPr>
            </w:pPr>
            <w:r w:rsidRPr="002A03C7">
              <w:rPr>
                <w:rFonts w:ascii="Times New Roman" w:hAnsi="Times New Roman" w:cs="Times New Roman"/>
                <w:b/>
                <w:bCs/>
                <w:sz w:val="20"/>
                <w:szCs w:val="20"/>
                <w:lang w:val="en-IN"/>
              </w:rPr>
              <w:t xml:space="preserve">Project Management: </w:t>
            </w:r>
            <w:r w:rsidRPr="002A03C7">
              <w:rPr>
                <w:rFonts w:ascii="Times New Roman" w:hAnsi="Times New Roman" w:cs="Times New Roman"/>
                <w:sz w:val="20"/>
                <w:szCs w:val="20"/>
                <w:lang w:val="en-IN"/>
              </w:rPr>
              <w:t>Executed engagements across residential and commercial real estate, industrial construction, metro rail, roads, water supply, and power distribution.</w:t>
            </w:r>
          </w:p>
          <w:p w14:paraId="2B011251" w14:textId="77777777" w:rsidR="00427FB8" w:rsidRPr="002A03C7" w:rsidRDefault="00427FB8" w:rsidP="00427FB8">
            <w:pPr>
              <w:pStyle w:val="ListParagraph"/>
              <w:widowControl/>
              <w:numPr>
                <w:ilvl w:val="0"/>
                <w:numId w:val="2"/>
              </w:numPr>
              <w:autoSpaceDE/>
              <w:autoSpaceDN/>
              <w:spacing w:before="40" w:after="40" w:line="276" w:lineRule="auto"/>
              <w:contextualSpacing/>
              <w:jc w:val="both"/>
              <w:rPr>
                <w:rFonts w:ascii="Times New Roman" w:hAnsi="Times New Roman" w:cs="Times New Roman"/>
                <w:b/>
                <w:bCs/>
                <w:sz w:val="20"/>
                <w:szCs w:val="20"/>
                <w:lang w:val="en-IN"/>
              </w:rPr>
            </w:pPr>
            <w:r w:rsidRPr="002A03C7">
              <w:rPr>
                <w:rFonts w:ascii="Times New Roman" w:hAnsi="Times New Roman" w:cs="Times New Roman"/>
                <w:b/>
                <w:bCs/>
                <w:sz w:val="20"/>
                <w:szCs w:val="20"/>
                <w:lang w:val="en-IN"/>
              </w:rPr>
              <w:t xml:space="preserve">Solution Development: </w:t>
            </w:r>
            <w:r w:rsidRPr="002A03C7">
              <w:rPr>
                <w:rFonts w:ascii="Times New Roman" w:hAnsi="Times New Roman" w:cs="Times New Roman"/>
                <w:sz w:val="20"/>
                <w:szCs w:val="20"/>
                <w:lang w:val="en-IN"/>
              </w:rPr>
              <w:t>Developed project management offices, handbooks, cost reviews, and corporate advisory services to enhance operational efficiency.</w:t>
            </w:r>
          </w:p>
          <w:p w14:paraId="63287B93" w14:textId="77777777" w:rsidR="00427FB8" w:rsidRPr="002A03C7" w:rsidRDefault="00427FB8" w:rsidP="00427FB8">
            <w:pPr>
              <w:pStyle w:val="ListParagraph"/>
              <w:widowControl/>
              <w:numPr>
                <w:ilvl w:val="0"/>
                <w:numId w:val="2"/>
              </w:numPr>
              <w:autoSpaceDE/>
              <w:autoSpaceDN/>
              <w:spacing w:before="40" w:after="40" w:line="276" w:lineRule="auto"/>
              <w:contextualSpacing/>
              <w:jc w:val="both"/>
              <w:rPr>
                <w:rFonts w:ascii="Times New Roman" w:hAnsi="Times New Roman" w:cs="Times New Roman"/>
                <w:b/>
                <w:bCs/>
                <w:sz w:val="20"/>
                <w:szCs w:val="20"/>
                <w:lang w:val="en-IN"/>
              </w:rPr>
            </w:pPr>
            <w:r w:rsidRPr="002A03C7">
              <w:rPr>
                <w:rFonts w:ascii="Times New Roman" w:hAnsi="Times New Roman" w:cs="Times New Roman"/>
                <w:b/>
                <w:bCs/>
                <w:sz w:val="20"/>
                <w:szCs w:val="20"/>
                <w:lang w:val="en-IN"/>
              </w:rPr>
              <w:t xml:space="preserve">Business Development: </w:t>
            </w:r>
            <w:r w:rsidRPr="002A03C7">
              <w:rPr>
                <w:rFonts w:ascii="Times New Roman" w:hAnsi="Times New Roman" w:cs="Times New Roman"/>
                <w:sz w:val="20"/>
                <w:szCs w:val="20"/>
                <w:lang w:val="en-IN"/>
              </w:rPr>
              <w:t>Assisted in crafting proposals to attract new clients and expand market presence</w:t>
            </w:r>
            <w:r w:rsidRPr="002A03C7">
              <w:rPr>
                <w:rFonts w:ascii="Times New Roman" w:hAnsi="Times New Roman" w:cs="Times New Roman"/>
                <w:b/>
                <w:bCs/>
                <w:sz w:val="20"/>
                <w:szCs w:val="20"/>
                <w:lang w:val="en-IN"/>
              </w:rPr>
              <w:t>.</w:t>
            </w:r>
          </w:p>
          <w:p w14:paraId="27F56269" w14:textId="77777777" w:rsidR="00F62E19" w:rsidRPr="00F62E19" w:rsidRDefault="00427FB8" w:rsidP="00F62E19">
            <w:pPr>
              <w:pStyle w:val="ListParagraph"/>
              <w:widowControl/>
              <w:numPr>
                <w:ilvl w:val="0"/>
                <w:numId w:val="2"/>
              </w:numPr>
              <w:autoSpaceDE/>
              <w:autoSpaceDN/>
              <w:spacing w:before="40" w:after="40" w:line="276" w:lineRule="auto"/>
              <w:contextualSpacing/>
              <w:jc w:val="both"/>
              <w:rPr>
                <w:rFonts w:ascii="Times New Roman" w:hAnsi="Times New Roman" w:cs="Times New Roman"/>
                <w:b/>
                <w:bCs/>
                <w:sz w:val="20"/>
                <w:szCs w:val="20"/>
                <w:lang w:val="en-IN"/>
              </w:rPr>
            </w:pPr>
            <w:r w:rsidRPr="002A03C7">
              <w:rPr>
                <w:rFonts w:ascii="Times New Roman" w:hAnsi="Times New Roman" w:cs="Times New Roman"/>
                <w:b/>
                <w:bCs/>
                <w:sz w:val="20"/>
                <w:szCs w:val="20"/>
                <w:lang w:val="en-IN"/>
              </w:rPr>
              <w:t xml:space="preserve">Team Leadership: </w:t>
            </w:r>
            <w:r w:rsidRPr="002A03C7">
              <w:rPr>
                <w:rFonts w:ascii="Times New Roman" w:hAnsi="Times New Roman" w:cs="Times New Roman"/>
                <w:sz w:val="20"/>
                <w:szCs w:val="20"/>
                <w:lang w:val="en-IN"/>
              </w:rPr>
              <w:t>Led teams of 2-3 consultants, driving collaboration and successful project outcomes.</w:t>
            </w:r>
          </w:p>
          <w:p w14:paraId="390B3425" w14:textId="77777777" w:rsidR="00F62E19" w:rsidRDefault="00F62E19" w:rsidP="00F62E19">
            <w:pPr>
              <w:widowControl/>
              <w:autoSpaceDE/>
              <w:autoSpaceDN/>
              <w:spacing w:before="40" w:after="40" w:line="276" w:lineRule="auto"/>
              <w:contextualSpacing/>
              <w:jc w:val="both"/>
              <w:rPr>
                <w:rFonts w:ascii="Times New Roman" w:hAnsi="Times New Roman" w:cs="Times New Roman"/>
                <w:b/>
                <w:bCs/>
                <w:sz w:val="20"/>
                <w:szCs w:val="20"/>
                <w:lang w:val="en-IN"/>
              </w:rPr>
            </w:pPr>
          </w:p>
          <w:p w14:paraId="1623E434" w14:textId="4F6672BF" w:rsidR="00F62E19" w:rsidRPr="00F62E19" w:rsidRDefault="00F62E19" w:rsidP="00F62E19">
            <w:pPr>
              <w:widowControl/>
              <w:autoSpaceDE/>
              <w:autoSpaceDN/>
              <w:spacing w:before="40" w:after="40" w:line="276" w:lineRule="auto"/>
              <w:contextualSpacing/>
              <w:jc w:val="both"/>
              <w:rPr>
                <w:rFonts w:ascii="Times New Roman" w:hAnsi="Times New Roman" w:cs="Times New Roman"/>
                <w:b/>
                <w:bCs/>
                <w:sz w:val="20"/>
                <w:szCs w:val="20"/>
                <w:lang w:val="en-IN"/>
              </w:rPr>
            </w:pPr>
          </w:p>
        </w:tc>
      </w:tr>
    </w:tbl>
    <w:p w14:paraId="11646B70" w14:textId="77777777" w:rsidR="00FA7734" w:rsidRPr="002A03C7" w:rsidRDefault="00FA7734">
      <w:pPr>
        <w:spacing w:before="5" w:after="1"/>
        <w:rPr>
          <w:rFonts w:ascii="Times New Roman" w:hAnsi="Times New Roman" w:cs="Times New Roman"/>
          <w:b/>
          <w:sz w:val="4"/>
          <w:szCs w:val="4"/>
        </w:rPr>
      </w:pPr>
    </w:p>
    <w:p w14:paraId="4661C2D0" w14:textId="77777777" w:rsidR="00FA7734" w:rsidRPr="002A03C7" w:rsidRDefault="00FA7734">
      <w:pPr>
        <w:spacing w:before="8" w:after="1"/>
        <w:rPr>
          <w:rFonts w:ascii="Times New Roman" w:hAnsi="Times New Roman" w:cs="Times New Roman"/>
          <w:b/>
          <w:sz w:val="4"/>
          <w:szCs w:val="4"/>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24"/>
      </w:tblGrid>
      <w:tr w:rsidR="002A03C7" w:rsidRPr="002A03C7" w14:paraId="4C61C44B" w14:textId="77777777" w:rsidTr="007B6900">
        <w:trPr>
          <w:trHeight w:val="230"/>
        </w:trPr>
        <w:tc>
          <w:tcPr>
            <w:tcW w:w="10124" w:type="dxa"/>
            <w:shd w:val="clear" w:color="auto" w:fill="A3A3A3"/>
          </w:tcPr>
          <w:p w14:paraId="3354843C" w14:textId="103BB1D5" w:rsidR="00050FF0" w:rsidRPr="002A03C7" w:rsidRDefault="00F62E19" w:rsidP="007B6900">
            <w:pPr>
              <w:pStyle w:val="TableParagraph"/>
              <w:spacing w:line="202" w:lineRule="exact"/>
              <w:ind w:left="113" w:right="6"/>
              <w:jc w:val="center"/>
              <w:rPr>
                <w:b/>
                <w:sz w:val="20"/>
                <w:szCs w:val="20"/>
              </w:rPr>
            </w:pPr>
            <w:r>
              <w:rPr>
                <w:b/>
                <w:sz w:val="20"/>
                <w:szCs w:val="20"/>
              </w:rPr>
              <w:t>Key Achievements</w:t>
            </w:r>
            <w:r w:rsidR="00050FF0" w:rsidRPr="002A03C7">
              <w:rPr>
                <w:b/>
                <w:spacing w:val="-2"/>
                <w:sz w:val="20"/>
                <w:szCs w:val="20"/>
              </w:rPr>
              <w:t xml:space="preserve"> </w:t>
            </w:r>
          </w:p>
        </w:tc>
      </w:tr>
      <w:tr w:rsidR="00D4511A" w:rsidRPr="002A03C7" w14:paraId="5967B19C" w14:textId="77777777" w:rsidTr="007B6900">
        <w:trPr>
          <w:trHeight w:val="772"/>
        </w:trPr>
        <w:tc>
          <w:tcPr>
            <w:tcW w:w="10124" w:type="dxa"/>
          </w:tcPr>
          <w:p w14:paraId="6BE552F0" w14:textId="77777777" w:rsidR="00427FB8" w:rsidRPr="00427FB8" w:rsidRDefault="00427FB8" w:rsidP="00427FB8">
            <w:pPr>
              <w:widowControl/>
              <w:numPr>
                <w:ilvl w:val="0"/>
                <w:numId w:val="21"/>
              </w:numPr>
              <w:autoSpaceDE/>
              <w:autoSpaceDN/>
              <w:spacing w:before="40" w:after="40" w:line="276" w:lineRule="auto"/>
              <w:ind w:left="360"/>
              <w:contextualSpacing/>
              <w:jc w:val="both"/>
              <w:rPr>
                <w:rFonts w:ascii="Times New Roman" w:eastAsia="Calibri" w:hAnsi="Times New Roman" w:cs="Times New Roman"/>
                <w:bCs/>
                <w:sz w:val="20"/>
                <w:szCs w:val="20"/>
                <w:lang w:val="en-IN" w:eastAsia="en-GB"/>
              </w:rPr>
            </w:pPr>
            <w:r w:rsidRPr="00427FB8">
              <w:rPr>
                <w:rFonts w:ascii="Times New Roman" w:eastAsia="Calibri" w:hAnsi="Times New Roman" w:cs="Times New Roman"/>
                <w:b/>
                <w:bCs/>
                <w:sz w:val="20"/>
                <w:szCs w:val="20"/>
                <w:lang w:val="en-IN" w:eastAsia="en-GB"/>
              </w:rPr>
              <w:lastRenderedPageBreak/>
              <w:t>Award Recognition:</w:t>
            </w:r>
            <w:r w:rsidRPr="00427FB8">
              <w:rPr>
                <w:rFonts w:ascii="Times New Roman" w:eastAsia="Calibri" w:hAnsi="Times New Roman" w:cs="Times New Roman"/>
                <w:bCs/>
                <w:sz w:val="20"/>
                <w:szCs w:val="20"/>
                <w:lang w:val="en-IN" w:eastAsia="en-GB"/>
              </w:rPr>
              <w:t xml:space="preserve"> Honoured with the </w:t>
            </w:r>
            <w:r w:rsidRPr="00427FB8">
              <w:rPr>
                <w:rFonts w:ascii="Times New Roman" w:eastAsia="Calibri" w:hAnsi="Times New Roman" w:cs="Times New Roman"/>
                <w:b/>
                <w:bCs/>
                <w:sz w:val="20"/>
                <w:szCs w:val="20"/>
                <w:lang w:val="en-IN" w:eastAsia="en-GB"/>
              </w:rPr>
              <w:t>Kudos Award</w:t>
            </w:r>
            <w:r w:rsidRPr="00427FB8">
              <w:rPr>
                <w:rFonts w:ascii="Times New Roman" w:eastAsia="Calibri" w:hAnsi="Times New Roman" w:cs="Times New Roman"/>
                <w:bCs/>
                <w:sz w:val="20"/>
                <w:szCs w:val="20"/>
                <w:lang w:val="en-IN" w:eastAsia="en-GB"/>
              </w:rPr>
              <w:t xml:space="preserve"> at KPMG and the </w:t>
            </w:r>
            <w:r w:rsidRPr="00427FB8">
              <w:rPr>
                <w:rFonts w:ascii="Times New Roman" w:eastAsia="Calibri" w:hAnsi="Times New Roman" w:cs="Times New Roman"/>
                <w:b/>
                <w:bCs/>
                <w:sz w:val="20"/>
                <w:szCs w:val="20"/>
                <w:lang w:val="en-IN" w:eastAsia="en-GB"/>
              </w:rPr>
              <w:t xml:space="preserve">"Move </w:t>
            </w:r>
            <w:proofErr w:type="gramStart"/>
            <w:r w:rsidRPr="00427FB8">
              <w:rPr>
                <w:rFonts w:ascii="Times New Roman" w:eastAsia="Calibri" w:hAnsi="Times New Roman" w:cs="Times New Roman"/>
                <w:b/>
                <w:bCs/>
                <w:sz w:val="20"/>
                <w:szCs w:val="20"/>
                <w:lang w:val="en-IN" w:eastAsia="en-GB"/>
              </w:rPr>
              <w:t>The</w:t>
            </w:r>
            <w:proofErr w:type="gramEnd"/>
            <w:r w:rsidRPr="00427FB8">
              <w:rPr>
                <w:rFonts w:ascii="Times New Roman" w:eastAsia="Calibri" w:hAnsi="Times New Roman" w:cs="Times New Roman"/>
                <w:b/>
                <w:bCs/>
                <w:sz w:val="20"/>
                <w:szCs w:val="20"/>
                <w:lang w:val="en-IN" w:eastAsia="en-GB"/>
              </w:rPr>
              <w:t xml:space="preserve"> Dot”, “Live The Dot" Award</w:t>
            </w:r>
            <w:r w:rsidRPr="00427FB8">
              <w:rPr>
                <w:rFonts w:ascii="Times New Roman" w:eastAsia="Calibri" w:hAnsi="Times New Roman" w:cs="Times New Roman"/>
                <w:bCs/>
                <w:sz w:val="20"/>
                <w:szCs w:val="20"/>
                <w:lang w:val="en-IN" w:eastAsia="en-GB"/>
              </w:rPr>
              <w:t xml:space="preserve"> at Deloitte for exceptional project delivery and innovative solutions.</w:t>
            </w:r>
          </w:p>
          <w:p w14:paraId="57ABC2BD" w14:textId="77777777" w:rsidR="00427FB8" w:rsidRPr="00427FB8" w:rsidRDefault="00427FB8" w:rsidP="00427FB8">
            <w:pPr>
              <w:widowControl/>
              <w:numPr>
                <w:ilvl w:val="0"/>
                <w:numId w:val="21"/>
              </w:numPr>
              <w:autoSpaceDE/>
              <w:autoSpaceDN/>
              <w:spacing w:before="40" w:after="40" w:line="276" w:lineRule="auto"/>
              <w:ind w:left="360"/>
              <w:contextualSpacing/>
              <w:jc w:val="both"/>
              <w:rPr>
                <w:rFonts w:ascii="Times New Roman" w:eastAsia="Calibri" w:hAnsi="Times New Roman" w:cs="Times New Roman"/>
                <w:bCs/>
                <w:sz w:val="20"/>
                <w:szCs w:val="20"/>
                <w:lang w:val="en-IN" w:eastAsia="en-GB"/>
              </w:rPr>
            </w:pPr>
            <w:r w:rsidRPr="00427FB8">
              <w:rPr>
                <w:rFonts w:ascii="Times New Roman" w:eastAsia="Calibri" w:hAnsi="Times New Roman" w:cs="Times New Roman"/>
                <w:b/>
                <w:bCs/>
                <w:sz w:val="20"/>
                <w:szCs w:val="20"/>
                <w:lang w:val="en-IN" w:eastAsia="en-GB"/>
              </w:rPr>
              <w:t>Consulting Excellence:</w:t>
            </w:r>
            <w:r w:rsidRPr="00427FB8">
              <w:rPr>
                <w:rFonts w:ascii="Times New Roman" w:eastAsia="Calibri" w:hAnsi="Times New Roman" w:cs="Times New Roman"/>
                <w:bCs/>
                <w:sz w:val="20"/>
                <w:szCs w:val="20"/>
                <w:lang w:val="en-IN" w:eastAsia="en-GB"/>
              </w:rPr>
              <w:t xml:space="preserve"> Completed </w:t>
            </w:r>
            <w:r w:rsidRPr="00427FB8">
              <w:rPr>
                <w:rFonts w:ascii="Times New Roman" w:eastAsia="Calibri" w:hAnsi="Times New Roman" w:cs="Times New Roman"/>
                <w:b/>
                <w:bCs/>
                <w:sz w:val="20"/>
                <w:szCs w:val="20"/>
                <w:lang w:val="en-IN" w:eastAsia="en-GB"/>
              </w:rPr>
              <w:t>over 100 consulting engagements</w:t>
            </w:r>
            <w:r w:rsidRPr="00427FB8">
              <w:rPr>
                <w:rFonts w:ascii="Times New Roman" w:eastAsia="Calibri" w:hAnsi="Times New Roman" w:cs="Times New Roman"/>
                <w:bCs/>
                <w:sz w:val="20"/>
                <w:szCs w:val="20"/>
                <w:lang w:val="en-IN" w:eastAsia="en-GB"/>
              </w:rPr>
              <w:t xml:space="preserve"> with a success rate exceeding </w:t>
            </w:r>
            <w:r w:rsidRPr="00427FB8">
              <w:rPr>
                <w:rFonts w:ascii="Times New Roman" w:eastAsia="Calibri" w:hAnsi="Times New Roman" w:cs="Times New Roman"/>
                <w:b/>
                <w:bCs/>
                <w:sz w:val="20"/>
                <w:szCs w:val="20"/>
                <w:lang w:val="en-IN" w:eastAsia="en-GB"/>
              </w:rPr>
              <w:t>95%</w:t>
            </w:r>
            <w:r w:rsidRPr="00427FB8">
              <w:rPr>
                <w:rFonts w:ascii="Times New Roman" w:eastAsia="Calibri" w:hAnsi="Times New Roman" w:cs="Times New Roman"/>
                <w:bCs/>
                <w:sz w:val="20"/>
                <w:szCs w:val="20"/>
                <w:lang w:val="en-IN" w:eastAsia="en-GB"/>
              </w:rPr>
              <w:t xml:space="preserve"> in 15 years, reflecting a strong ability to understand client needs and drive impactful results.</w:t>
            </w:r>
          </w:p>
          <w:p w14:paraId="4FD33A75" w14:textId="77777777" w:rsidR="00427FB8" w:rsidRPr="00427FB8" w:rsidRDefault="00427FB8" w:rsidP="00427FB8">
            <w:pPr>
              <w:widowControl/>
              <w:numPr>
                <w:ilvl w:val="0"/>
                <w:numId w:val="21"/>
              </w:numPr>
              <w:autoSpaceDE/>
              <w:autoSpaceDN/>
              <w:spacing w:before="40" w:after="40" w:line="276" w:lineRule="auto"/>
              <w:ind w:left="360"/>
              <w:contextualSpacing/>
              <w:jc w:val="both"/>
              <w:rPr>
                <w:rFonts w:ascii="Times New Roman" w:eastAsia="Calibri" w:hAnsi="Times New Roman" w:cs="Times New Roman"/>
                <w:bCs/>
                <w:sz w:val="20"/>
                <w:szCs w:val="20"/>
                <w:lang w:val="en-IN" w:eastAsia="en-GB"/>
              </w:rPr>
            </w:pPr>
            <w:r w:rsidRPr="00427FB8">
              <w:rPr>
                <w:rFonts w:ascii="Times New Roman" w:eastAsia="Calibri" w:hAnsi="Times New Roman" w:cs="Times New Roman"/>
                <w:b/>
                <w:bCs/>
                <w:sz w:val="20"/>
                <w:szCs w:val="20"/>
                <w:lang w:val="en-IN" w:eastAsia="en-GB"/>
              </w:rPr>
              <w:t>Research Contributions:</w:t>
            </w:r>
            <w:r w:rsidRPr="00427FB8">
              <w:rPr>
                <w:rFonts w:ascii="Times New Roman" w:eastAsia="Calibri" w:hAnsi="Times New Roman" w:cs="Times New Roman"/>
                <w:bCs/>
                <w:sz w:val="20"/>
                <w:szCs w:val="20"/>
                <w:lang w:val="en-IN" w:eastAsia="en-GB"/>
              </w:rPr>
              <w:t xml:space="preserve"> Authored the research paper </w:t>
            </w:r>
            <w:r w:rsidRPr="00427FB8">
              <w:rPr>
                <w:rFonts w:ascii="Times New Roman" w:eastAsia="Calibri" w:hAnsi="Times New Roman" w:cs="Times New Roman"/>
                <w:b/>
                <w:bCs/>
                <w:sz w:val="20"/>
                <w:szCs w:val="20"/>
                <w:lang w:val="en-IN" w:eastAsia="en-GB"/>
              </w:rPr>
              <w:t>“Application of Simulation for Evaluation of Travel Time Performance of Bus Rapid Transit System, Ahmedabad,”</w:t>
            </w:r>
            <w:r w:rsidRPr="00427FB8">
              <w:rPr>
                <w:rFonts w:ascii="Times New Roman" w:eastAsia="Calibri" w:hAnsi="Times New Roman" w:cs="Times New Roman"/>
                <w:bCs/>
                <w:sz w:val="20"/>
                <w:szCs w:val="20"/>
                <w:lang w:val="en-IN" w:eastAsia="en-GB"/>
              </w:rPr>
              <w:t xml:space="preserve"> published in the </w:t>
            </w:r>
            <w:r w:rsidRPr="00427FB8">
              <w:rPr>
                <w:rFonts w:ascii="Times New Roman" w:eastAsia="Calibri" w:hAnsi="Times New Roman" w:cs="Times New Roman"/>
                <w:b/>
                <w:bCs/>
                <w:sz w:val="20"/>
                <w:szCs w:val="20"/>
                <w:lang w:val="en-IN" w:eastAsia="en-GB"/>
              </w:rPr>
              <w:t>Journal of the Institute of Engineers of India</w:t>
            </w:r>
            <w:r w:rsidRPr="00427FB8">
              <w:rPr>
                <w:rFonts w:ascii="Times New Roman" w:eastAsia="Calibri" w:hAnsi="Times New Roman" w:cs="Times New Roman"/>
                <w:bCs/>
                <w:sz w:val="20"/>
                <w:szCs w:val="20"/>
                <w:lang w:val="en-IN" w:eastAsia="en-GB"/>
              </w:rPr>
              <w:t>, contributing valuable insights to the field.</w:t>
            </w:r>
          </w:p>
          <w:p w14:paraId="734FD9E9" w14:textId="5E61F5EA" w:rsidR="00E218A6" w:rsidRPr="002A03C7" w:rsidRDefault="00E218A6" w:rsidP="00427FB8">
            <w:pPr>
              <w:pStyle w:val="TableParagraph"/>
              <w:spacing w:before="21" w:line="202" w:lineRule="exact"/>
              <w:ind w:left="0" w:right="31"/>
              <w:rPr>
                <w:i/>
                <w:iCs/>
                <w:sz w:val="20"/>
                <w:szCs w:val="20"/>
              </w:rPr>
            </w:pPr>
          </w:p>
        </w:tc>
      </w:tr>
    </w:tbl>
    <w:p w14:paraId="1F419DEE" w14:textId="77777777" w:rsidR="00050FF0" w:rsidRPr="002A03C7" w:rsidRDefault="00050FF0">
      <w:pPr>
        <w:spacing w:before="8" w:after="1"/>
        <w:rPr>
          <w:rFonts w:ascii="Times New Roman" w:hAnsi="Times New Roman" w:cs="Times New Roman"/>
          <w:b/>
          <w:sz w:val="4"/>
          <w:szCs w:val="4"/>
        </w:rPr>
      </w:pPr>
    </w:p>
    <w:p w14:paraId="125D783D" w14:textId="77777777" w:rsidR="00FA7734" w:rsidRPr="002A03C7" w:rsidRDefault="00FA7734">
      <w:pPr>
        <w:spacing w:before="7" w:after="1"/>
        <w:rPr>
          <w:rFonts w:ascii="Times New Roman" w:hAnsi="Times New Roman" w:cs="Times New Roman"/>
          <w:b/>
          <w:sz w:val="4"/>
          <w:szCs w:val="4"/>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8"/>
        <w:gridCol w:w="7010"/>
        <w:gridCol w:w="1036"/>
      </w:tblGrid>
      <w:tr w:rsidR="002A03C7" w:rsidRPr="002A03C7" w14:paraId="23BD601D" w14:textId="77777777">
        <w:trPr>
          <w:trHeight w:val="230"/>
        </w:trPr>
        <w:tc>
          <w:tcPr>
            <w:tcW w:w="10124" w:type="dxa"/>
            <w:gridSpan w:val="3"/>
            <w:shd w:val="clear" w:color="auto" w:fill="A3A3A3"/>
          </w:tcPr>
          <w:p w14:paraId="26DA6765" w14:textId="1188F2EF" w:rsidR="00FA7734" w:rsidRPr="002A03C7" w:rsidRDefault="00211222">
            <w:pPr>
              <w:pStyle w:val="TableParagraph"/>
              <w:spacing w:line="202" w:lineRule="exact"/>
              <w:ind w:left="113" w:right="6"/>
              <w:jc w:val="center"/>
              <w:rPr>
                <w:b/>
                <w:sz w:val="20"/>
                <w:szCs w:val="20"/>
              </w:rPr>
            </w:pPr>
            <w:r w:rsidRPr="002A03C7">
              <w:rPr>
                <w:b/>
                <w:sz w:val="20"/>
                <w:szCs w:val="20"/>
              </w:rPr>
              <w:t>Additional</w:t>
            </w:r>
            <w:r w:rsidRPr="002A03C7">
              <w:rPr>
                <w:b/>
                <w:spacing w:val="12"/>
                <w:sz w:val="20"/>
                <w:szCs w:val="20"/>
              </w:rPr>
              <w:t xml:space="preserve"> </w:t>
            </w:r>
            <w:r w:rsidRPr="002A03C7">
              <w:rPr>
                <w:b/>
                <w:spacing w:val="-2"/>
                <w:sz w:val="20"/>
                <w:szCs w:val="20"/>
              </w:rPr>
              <w:t>Certifications</w:t>
            </w:r>
            <w:r w:rsidR="00552893" w:rsidRPr="002A03C7">
              <w:rPr>
                <w:b/>
                <w:spacing w:val="-2"/>
                <w:sz w:val="20"/>
                <w:szCs w:val="20"/>
              </w:rPr>
              <w:t xml:space="preserve"> </w:t>
            </w:r>
          </w:p>
        </w:tc>
      </w:tr>
      <w:tr w:rsidR="002A03C7" w:rsidRPr="002A03C7" w14:paraId="676A4345" w14:textId="77777777">
        <w:trPr>
          <w:trHeight w:val="254"/>
        </w:trPr>
        <w:tc>
          <w:tcPr>
            <w:tcW w:w="2078" w:type="dxa"/>
          </w:tcPr>
          <w:p w14:paraId="331D0AE2" w14:textId="3EE33D51" w:rsidR="00FA7734" w:rsidRPr="002A03C7" w:rsidRDefault="00427FB8" w:rsidP="00427FB8">
            <w:pPr>
              <w:pStyle w:val="TableParagraph"/>
              <w:spacing w:before="7"/>
              <w:ind w:left="0"/>
              <w:rPr>
                <w:b/>
                <w:sz w:val="20"/>
                <w:szCs w:val="20"/>
              </w:rPr>
            </w:pPr>
            <w:r w:rsidRPr="002A03C7">
              <w:rPr>
                <w:b/>
                <w:sz w:val="20"/>
                <w:szCs w:val="20"/>
              </w:rPr>
              <w:t>Project Management</w:t>
            </w:r>
          </w:p>
        </w:tc>
        <w:tc>
          <w:tcPr>
            <w:tcW w:w="7010" w:type="dxa"/>
          </w:tcPr>
          <w:p w14:paraId="7C374B7A" w14:textId="1828FE1E" w:rsidR="00FA7734" w:rsidRPr="002A03C7" w:rsidRDefault="00427FB8" w:rsidP="00427FB8">
            <w:pPr>
              <w:pStyle w:val="TableParagraph"/>
              <w:tabs>
                <w:tab w:val="left" w:pos="398"/>
              </w:tabs>
              <w:spacing w:before="8"/>
              <w:ind w:left="0"/>
              <w:rPr>
                <w:sz w:val="20"/>
                <w:szCs w:val="20"/>
              </w:rPr>
            </w:pPr>
            <w:r w:rsidRPr="002A03C7">
              <w:rPr>
                <w:sz w:val="20"/>
                <w:szCs w:val="20"/>
              </w:rPr>
              <w:t xml:space="preserve">Project Management Professional </w:t>
            </w:r>
            <w:r w:rsidR="00BB621A" w:rsidRPr="002A03C7">
              <w:rPr>
                <w:sz w:val="20"/>
                <w:szCs w:val="20"/>
              </w:rPr>
              <w:t>(PMP</w:t>
            </w:r>
            <w:r w:rsidRPr="002A03C7">
              <w:rPr>
                <w:sz w:val="20"/>
                <w:szCs w:val="20"/>
              </w:rPr>
              <w:t>) from PMI USA</w:t>
            </w:r>
          </w:p>
        </w:tc>
        <w:tc>
          <w:tcPr>
            <w:tcW w:w="1036" w:type="dxa"/>
          </w:tcPr>
          <w:p w14:paraId="70577D2E" w14:textId="61D4F5EC" w:rsidR="00FA7734" w:rsidRPr="002A03C7" w:rsidRDefault="00427FB8">
            <w:pPr>
              <w:pStyle w:val="TableParagraph"/>
              <w:spacing w:before="7"/>
              <w:ind w:left="3" w:right="31"/>
              <w:jc w:val="center"/>
              <w:rPr>
                <w:sz w:val="20"/>
                <w:szCs w:val="20"/>
              </w:rPr>
            </w:pPr>
            <w:r w:rsidRPr="002A03C7">
              <w:rPr>
                <w:sz w:val="20"/>
                <w:szCs w:val="20"/>
              </w:rPr>
              <w:t>2010</w:t>
            </w:r>
          </w:p>
        </w:tc>
      </w:tr>
    </w:tbl>
    <w:p w14:paraId="19F87113" w14:textId="77777777" w:rsidR="00FA7734" w:rsidRPr="002A03C7" w:rsidRDefault="00FA7734">
      <w:pPr>
        <w:spacing w:before="7"/>
        <w:rPr>
          <w:rFonts w:ascii="Times New Roman" w:hAnsi="Times New Roman" w:cs="Times New Roman"/>
          <w:b/>
          <w:sz w:val="8"/>
          <w:szCs w:val="8"/>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8"/>
        <w:gridCol w:w="8047"/>
      </w:tblGrid>
      <w:tr w:rsidR="002A03C7" w:rsidRPr="002A03C7" w14:paraId="5D856A38" w14:textId="77777777">
        <w:trPr>
          <w:trHeight w:val="227"/>
        </w:trPr>
        <w:tc>
          <w:tcPr>
            <w:tcW w:w="10125" w:type="dxa"/>
            <w:gridSpan w:val="2"/>
            <w:shd w:val="clear" w:color="auto" w:fill="A3A3A3"/>
          </w:tcPr>
          <w:p w14:paraId="6B169CAC" w14:textId="45D52F41" w:rsidR="00FA7734" w:rsidRPr="002A03C7" w:rsidRDefault="00211222">
            <w:pPr>
              <w:pStyle w:val="TableParagraph"/>
              <w:spacing w:line="202" w:lineRule="exact"/>
              <w:ind w:left="112"/>
              <w:jc w:val="center"/>
              <w:rPr>
                <w:b/>
                <w:sz w:val="20"/>
                <w:szCs w:val="20"/>
              </w:rPr>
            </w:pPr>
            <w:r w:rsidRPr="002A03C7">
              <w:rPr>
                <w:b/>
                <w:spacing w:val="-2"/>
                <w:sz w:val="20"/>
                <w:szCs w:val="20"/>
              </w:rPr>
              <w:t>Interests</w:t>
            </w:r>
            <w:r w:rsidR="00CF2A1D" w:rsidRPr="002A03C7">
              <w:rPr>
                <w:b/>
                <w:spacing w:val="-2"/>
                <w:sz w:val="20"/>
                <w:szCs w:val="20"/>
              </w:rPr>
              <w:t xml:space="preserve"> / Extra-Curriculars</w:t>
            </w:r>
          </w:p>
        </w:tc>
      </w:tr>
      <w:tr w:rsidR="002A03C7" w:rsidRPr="002A03C7" w14:paraId="3DC29220" w14:textId="77777777">
        <w:trPr>
          <w:trHeight w:val="253"/>
        </w:trPr>
        <w:tc>
          <w:tcPr>
            <w:tcW w:w="2078" w:type="dxa"/>
          </w:tcPr>
          <w:p w14:paraId="6248CA39" w14:textId="4F2B7B78" w:rsidR="00FA7734" w:rsidRPr="002A03C7" w:rsidRDefault="002A03C7">
            <w:pPr>
              <w:pStyle w:val="TableParagraph"/>
              <w:spacing w:before="16"/>
              <w:ind w:left="7" w:right="2"/>
              <w:jc w:val="center"/>
              <w:rPr>
                <w:b/>
                <w:sz w:val="20"/>
                <w:szCs w:val="20"/>
              </w:rPr>
            </w:pPr>
            <w:r w:rsidRPr="002A03C7">
              <w:rPr>
                <w:b/>
                <w:sz w:val="20"/>
                <w:szCs w:val="20"/>
              </w:rPr>
              <w:t>Social Sector Impact</w:t>
            </w:r>
          </w:p>
        </w:tc>
        <w:tc>
          <w:tcPr>
            <w:tcW w:w="8047" w:type="dxa"/>
          </w:tcPr>
          <w:p w14:paraId="1D82CB6B" w14:textId="334793A0" w:rsidR="00FA7734" w:rsidRPr="00F62E19" w:rsidRDefault="002A03C7" w:rsidP="00F62E19">
            <w:pPr>
              <w:pStyle w:val="TableParagraph"/>
              <w:tabs>
                <w:tab w:val="left" w:pos="398"/>
              </w:tabs>
              <w:spacing w:before="8"/>
              <w:ind w:left="0"/>
              <w:rPr>
                <w:sz w:val="20"/>
                <w:szCs w:val="20"/>
                <w:lang w:val="en-IN"/>
              </w:rPr>
            </w:pPr>
            <w:r w:rsidRPr="00F62E19">
              <w:rPr>
                <w:sz w:val="20"/>
                <w:szCs w:val="20"/>
                <w:lang w:val="en-IN"/>
              </w:rPr>
              <w:t>Participate in company organized annual events for CSR and social impact along with my team of 20 + people</w:t>
            </w:r>
          </w:p>
        </w:tc>
      </w:tr>
    </w:tbl>
    <w:p w14:paraId="1A5E7168" w14:textId="2544D6B5" w:rsidR="00FA7734" w:rsidRPr="002A03C7" w:rsidRDefault="00211222">
      <w:pPr>
        <w:pStyle w:val="Title"/>
        <w:spacing w:before="103"/>
        <w:ind w:right="180"/>
        <w:jc w:val="center"/>
        <w:rPr>
          <w:b w:val="0"/>
          <w:i w:val="0"/>
          <w:sz w:val="20"/>
          <w:szCs w:val="20"/>
        </w:rPr>
      </w:pPr>
      <w:r w:rsidRPr="002A03C7">
        <w:rPr>
          <w:i w:val="0"/>
          <w:spacing w:val="-4"/>
          <w:sz w:val="20"/>
          <w:szCs w:val="20"/>
        </w:rPr>
        <w:t>Email:</w:t>
      </w:r>
      <w:r w:rsidRPr="002A03C7">
        <w:rPr>
          <w:i w:val="0"/>
          <w:spacing w:val="-6"/>
          <w:sz w:val="20"/>
          <w:szCs w:val="20"/>
        </w:rPr>
        <w:t xml:space="preserve"> </w:t>
      </w:r>
      <w:r w:rsidR="00552893" w:rsidRPr="002A03C7">
        <w:rPr>
          <w:sz w:val="20"/>
          <w:szCs w:val="20"/>
        </w:rPr>
        <w:t xml:space="preserve"> </w:t>
      </w:r>
      <w:r w:rsidR="002A03C7" w:rsidRPr="00F62E19">
        <w:rPr>
          <w:b w:val="0"/>
          <w:bCs w:val="0"/>
          <w:i w:val="0"/>
          <w:iCs w:val="0"/>
          <w:sz w:val="20"/>
          <w:szCs w:val="20"/>
        </w:rPr>
        <w:t>kamdarparth@outlook.com</w:t>
      </w:r>
      <w:r w:rsidR="00552893" w:rsidRPr="002A03C7">
        <w:rPr>
          <w:sz w:val="20"/>
          <w:szCs w:val="20"/>
        </w:rPr>
        <w:t xml:space="preserve"> </w:t>
      </w:r>
      <w:r w:rsidRPr="002A03C7">
        <w:rPr>
          <w:b w:val="0"/>
          <w:spacing w:val="-4"/>
          <w:sz w:val="20"/>
          <w:szCs w:val="20"/>
        </w:rPr>
        <w:t>|</w:t>
      </w:r>
      <w:r w:rsidRPr="002A03C7">
        <w:rPr>
          <w:b w:val="0"/>
          <w:spacing w:val="3"/>
          <w:sz w:val="20"/>
          <w:szCs w:val="20"/>
        </w:rPr>
        <w:t xml:space="preserve"> </w:t>
      </w:r>
      <w:r w:rsidRPr="002A03C7">
        <w:rPr>
          <w:i w:val="0"/>
          <w:spacing w:val="-4"/>
          <w:sz w:val="20"/>
          <w:szCs w:val="20"/>
        </w:rPr>
        <w:t>Contact:</w:t>
      </w:r>
      <w:r w:rsidRPr="002A03C7">
        <w:rPr>
          <w:i w:val="0"/>
          <w:spacing w:val="-2"/>
          <w:sz w:val="20"/>
          <w:szCs w:val="20"/>
        </w:rPr>
        <w:t xml:space="preserve"> </w:t>
      </w:r>
      <w:r w:rsidRPr="002A03C7">
        <w:rPr>
          <w:b w:val="0"/>
          <w:i w:val="0"/>
          <w:spacing w:val="-4"/>
          <w:sz w:val="20"/>
          <w:szCs w:val="20"/>
        </w:rPr>
        <w:t>+91</w:t>
      </w:r>
      <w:r w:rsidR="002A03C7" w:rsidRPr="002A03C7">
        <w:rPr>
          <w:b w:val="0"/>
          <w:i w:val="0"/>
          <w:spacing w:val="-4"/>
          <w:sz w:val="20"/>
          <w:szCs w:val="20"/>
        </w:rPr>
        <w:t>-983351995</w:t>
      </w:r>
      <w:r w:rsidR="00A74BC7">
        <w:rPr>
          <w:b w:val="0"/>
          <w:i w:val="0"/>
          <w:spacing w:val="-4"/>
          <w:sz w:val="20"/>
          <w:szCs w:val="20"/>
        </w:rPr>
        <w:t>9</w:t>
      </w:r>
      <w:r w:rsidR="00552893" w:rsidRPr="002A03C7">
        <w:rPr>
          <w:b w:val="0"/>
          <w:i w:val="0"/>
          <w:spacing w:val="-4"/>
          <w:sz w:val="20"/>
          <w:szCs w:val="20"/>
        </w:rPr>
        <w:t xml:space="preserve"> </w:t>
      </w:r>
      <w:r w:rsidRPr="002A03C7">
        <w:rPr>
          <w:b w:val="0"/>
          <w:i w:val="0"/>
          <w:spacing w:val="-4"/>
          <w:sz w:val="20"/>
          <w:szCs w:val="20"/>
        </w:rPr>
        <w:t>|</w:t>
      </w:r>
      <w:r w:rsidRPr="002A03C7">
        <w:rPr>
          <w:b w:val="0"/>
          <w:i w:val="0"/>
          <w:spacing w:val="1"/>
          <w:sz w:val="20"/>
          <w:szCs w:val="20"/>
        </w:rPr>
        <w:t xml:space="preserve"> </w:t>
      </w:r>
      <w:r w:rsidR="00552893" w:rsidRPr="002A03C7">
        <w:rPr>
          <w:i w:val="0"/>
          <w:spacing w:val="-4"/>
          <w:sz w:val="20"/>
          <w:szCs w:val="20"/>
        </w:rPr>
        <w:t>LinkedIn:</w:t>
      </w:r>
      <w:r w:rsidR="002A03C7" w:rsidRPr="002A03C7">
        <w:t xml:space="preserve"> </w:t>
      </w:r>
      <w:r w:rsidR="002A03C7" w:rsidRPr="002A03C7">
        <w:rPr>
          <w:i w:val="0"/>
          <w:spacing w:val="-4"/>
          <w:sz w:val="20"/>
          <w:szCs w:val="20"/>
        </w:rPr>
        <w:t>https://www.linkedin.com/in/parth-kamdar-1255411a/</w:t>
      </w:r>
    </w:p>
    <w:sectPr w:rsidR="00FA7734" w:rsidRPr="002A03C7">
      <w:type w:val="continuous"/>
      <w:pgSz w:w="12240" w:h="15840"/>
      <w:pgMar w:top="220" w:right="720" w:bottom="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41A95"/>
    <w:multiLevelType w:val="hybridMultilevel"/>
    <w:tmpl w:val="D5F844A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14651FFD"/>
    <w:multiLevelType w:val="hybridMultilevel"/>
    <w:tmpl w:val="BF525904"/>
    <w:lvl w:ilvl="0" w:tplc="6524AAFA">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B608066E">
      <w:numFmt w:val="bullet"/>
      <w:lvlText w:val="•"/>
      <w:lvlJc w:val="left"/>
      <w:pPr>
        <w:ind w:left="1163" w:hanging="339"/>
      </w:pPr>
      <w:rPr>
        <w:rFonts w:hint="default"/>
        <w:lang w:val="en-US" w:eastAsia="en-US" w:bidi="ar-SA"/>
      </w:rPr>
    </w:lvl>
    <w:lvl w:ilvl="2" w:tplc="189A4D68">
      <w:numFmt w:val="bullet"/>
      <w:lvlText w:val="•"/>
      <w:lvlJc w:val="left"/>
      <w:pPr>
        <w:ind w:left="1927" w:hanging="339"/>
      </w:pPr>
      <w:rPr>
        <w:rFonts w:hint="default"/>
        <w:lang w:val="en-US" w:eastAsia="en-US" w:bidi="ar-SA"/>
      </w:rPr>
    </w:lvl>
    <w:lvl w:ilvl="3" w:tplc="F5F07CCA">
      <w:numFmt w:val="bullet"/>
      <w:lvlText w:val="•"/>
      <w:lvlJc w:val="left"/>
      <w:pPr>
        <w:ind w:left="2690" w:hanging="339"/>
      </w:pPr>
      <w:rPr>
        <w:rFonts w:hint="default"/>
        <w:lang w:val="en-US" w:eastAsia="en-US" w:bidi="ar-SA"/>
      </w:rPr>
    </w:lvl>
    <w:lvl w:ilvl="4" w:tplc="DAF20218">
      <w:numFmt w:val="bullet"/>
      <w:lvlText w:val="•"/>
      <w:lvlJc w:val="left"/>
      <w:pPr>
        <w:ind w:left="3454" w:hanging="339"/>
      </w:pPr>
      <w:rPr>
        <w:rFonts w:hint="default"/>
        <w:lang w:val="en-US" w:eastAsia="en-US" w:bidi="ar-SA"/>
      </w:rPr>
    </w:lvl>
    <w:lvl w:ilvl="5" w:tplc="A516C65E">
      <w:numFmt w:val="bullet"/>
      <w:lvlText w:val="•"/>
      <w:lvlJc w:val="left"/>
      <w:pPr>
        <w:ind w:left="4218" w:hanging="339"/>
      </w:pPr>
      <w:rPr>
        <w:rFonts w:hint="default"/>
        <w:lang w:val="en-US" w:eastAsia="en-US" w:bidi="ar-SA"/>
      </w:rPr>
    </w:lvl>
    <w:lvl w:ilvl="6" w:tplc="A0EE40E8">
      <w:numFmt w:val="bullet"/>
      <w:lvlText w:val="•"/>
      <w:lvlJc w:val="left"/>
      <w:pPr>
        <w:ind w:left="4981" w:hanging="339"/>
      </w:pPr>
      <w:rPr>
        <w:rFonts w:hint="default"/>
        <w:lang w:val="en-US" w:eastAsia="en-US" w:bidi="ar-SA"/>
      </w:rPr>
    </w:lvl>
    <w:lvl w:ilvl="7" w:tplc="502AD0AC">
      <w:numFmt w:val="bullet"/>
      <w:lvlText w:val="•"/>
      <w:lvlJc w:val="left"/>
      <w:pPr>
        <w:ind w:left="5745" w:hanging="339"/>
      </w:pPr>
      <w:rPr>
        <w:rFonts w:hint="default"/>
        <w:lang w:val="en-US" w:eastAsia="en-US" w:bidi="ar-SA"/>
      </w:rPr>
    </w:lvl>
    <w:lvl w:ilvl="8" w:tplc="11F6853C">
      <w:numFmt w:val="bullet"/>
      <w:lvlText w:val="•"/>
      <w:lvlJc w:val="left"/>
      <w:pPr>
        <w:ind w:left="6508" w:hanging="339"/>
      </w:pPr>
      <w:rPr>
        <w:rFonts w:hint="default"/>
        <w:lang w:val="en-US" w:eastAsia="en-US" w:bidi="ar-SA"/>
      </w:rPr>
    </w:lvl>
  </w:abstractNum>
  <w:abstractNum w:abstractNumId="2" w15:restartNumberingAfterBreak="0">
    <w:nsid w:val="1A067FD0"/>
    <w:multiLevelType w:val="hybridMultilevel"/>
    <w:tmpl w:val="332EC9F6"/>
    <w:lvl w:ilvl="0" w:tplc="7178892A">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A816E838">
      <w:numFmt w:val="bullet"/>
      <w:lvlText w:val="•"/>
      <w:lvlJc w:val="left"/>
      <w:pPr>
        <w:ind w:left="1060" w:hanging="339"/>
      </w:pPr>
      <w:rPr>
        <w:rFonts w:hint="default"/>
        <w:lang w:val="en-US" w:eastAsia="en-US" w:bidi="ar-SA"/>
      </w:rPr>
    </w:lvl>
    <w:lvl w:ilvl="2" w:tplc="60A4E1DC">
      <w:numFmt w:val="bullet"/>
      <w:lvlText w:val="•"/>
      <w:lvlJc w:val="left"/>
      <w:pPr>
        <w:ind w:left="1720" w:hanging="339"/>
      </w:pPr>
      <w:rPr>
        <w:rFonts w:hint="default"/>
        <w:lang w:val="en-US" w:eastAsia="en-US" w:bidi="ar-SA"/>
      </w:rPr>
    </w:lvl>
    <w:lvl w:ilvl="3" w:tplc="6F1A959E">
      <w:numFmt w:val="bullet"/>
      <w:lvlText w:val="•"/>
      <w:lvlJc w:val="left"/>
      <w:pPr>
        <w:ind w:left="2380" w:hanging="339"/>
      </w:pPr>
      <w:rPr>
        <w:rFonts w:hint="default"/>
        <w:lang w:val="en-US" w:eastAsia="en-US" w:bidi="ar-SA"/>
      </w:rPr>
    </w:lvl>
    <w:lvl w:ilvl="4" w:tplc="5F2EF3C0">
      <w:numFmt w:val="bullet"/>
      <w:lvlText w:val="•"/>
      <w:lvlJc w:val="left"/>
      <w:pPr>
        <w:ind w:left="3040" w:hanging="339"/>
      </w:pPr>
      <w:rPr>
        <w:rFonts w:hint="default"/>
        <w:lang w:val="en-US" w:eastAsia="en-US" w:bidi="ar-SA"/>
      </w:rPr>
    </w:lvl>
    <w:lvl w:ilvl="5" w:tplc="D6AC2150">
      <w:numFmt w:val="bullet"/>
      <w:lvlText w:val="•"/>
      <w:lvlJc w:val="left"/>
      <w:pPr>
        <w:ind w:left="3700" w:hanging="339"/>
      </w:pPr>
      <w:rPr>
        <w:rFonts w:hint="default"/>
        <w:lang w:val="en-US" w:eastAsia="en-US" w:bidi="ar-SA"/>
      </w:rPr>
    </w:lvl>
    <w:lvl w:ilvl="6" w:tplc="4C84C912">
      <w:numFmt w:val="bullet"/>
      <w:lvlText w:val="•"/>
      <w:lvlJc w:val="left"/>
      <w:pPr>
        <w:ind w:left="4360" w:hanging="339"/>
      </w:pPr>
      <w:rPr>
        <w:rFonts w:hint="default"/>
        <w:lang w:val="en-US" w:eastAsia="en-US" w:bidi="ar-SA"/>
      </w:rPr>
    </w:lvl>
    <w:lvl w:ilvl="7" w:tplc="47420638">
      <w:numFmt w:val="bullet"/>
      <w:lvlText w:val="•"/>
      <w:lvlJc w:val="left"/>
      <w:pPr>
        <w:ind w:left="5020" w:hanging="339"/>
      </w:pPr>
      <w:rPr>
        <w:rFonts w:hint="default"/>
        <w:lang w:val="en-US" w:eastAsia="en-US" w:bidi="ar-SA"/>
      </w:rPr>
    </w:lvl>
    <w:lvl w:ilvl="8" w:tplc="133EAB5E">
      <w:numFmt w:val="bullet"/>
      <w:lvlText w:val="•"/>
      <w:lvlJc w:val="left"/>
      <w:pPr>
        <w:ind w:left="5680" w:hanging="339"/>
      </w:pPr>
      <w:rPr>
        <w:rFonts w:hint="default"/>
        <w:lang w:val="en-US" w:eastAsia="en-US" w:bidi="ar-SA"/>
      </w:rPr>
    </w:lvl>
  </w:abstractNum>
  <w:abstractNum w:abstractNumId="3" w15:restartNumberingAfterBreak="0">
    <w:nsid w:val="2E8F644F"/>
    <w:multiLevelType w:val="hybridMultilevel"/>
    <w:tmpl w:val="DA269598"/>
    <w:lvl w:ilvl="0" w:tplc="4D288224">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3E4428D6">
      <w:numFmt w:val="bullet"/>
      <w:lvlText w:val="•"/>
      <w:lvlJc w:val="left"/>
      <w:pPr>
        <w:ind w:left="1060" w:hanging="339"/>
      </w:pPr>
      <w:rPr>
        <w:rFonts w:hint="default"/>
        <w:lang w:val="en-US" w:eastAsia="en-US" w:bidi="ar-SA"/>
      </w:rPr>
    </w:lvl>
    <w:lvl w:ilvl="2" w:tplc="01AA2556">
      <w:numFmt w:val="bullet"/>
      <w:lvlText w:val="•"/>
      <w:lvlJc w:val="left"/>
      <w:pPr>
        <w:ind w:left="1720" w:hanging="339"/>
      </w:pPr>
      <w:rPr>
        <w:rFonts w:hint="default"/>
        <w:lang w:val="en-US" w:eastAsia="en-US" w:bidi="ar-SA"/>
      </w:rPr>
    </w:lvl>
    <w:lvl w:ilvl="3" w:tplc="CE9E38BE">
      <w:numFmt w:val="bullet"/>
      <w:lvlText w:val="•"/>
      <w:lvlJc w:val="left"/>
      <w:pPr>
        <w:ind w:left="2380" w:hanging="339"/>
      </w:pPr>
      <w:rPr>
        <w:rFonts w:hint="default"/>
        <w:lang w:val="en-US" w:eastAsia="en-US" w:bidi="ar-SA"/>
      </w:rPr>
    </w:lvl>
    <w:lvl w:ilvl="4" w:tplc="33081872">
      <w:numFmt w:val="bullet"/>
      <w:lvlText w:val="•"/>
      <w:lvlJc w:val="left"/>
      <w:pPr>
        <w:ind w:left="3040" w:hanging="339"/>
      </w:pPr>
      <w:rPr>
        <w:rFonts w:hint="default"/>
        <w:lang w:val="en-US" w:eastAsia="en-US" w:bidi="ar-SA"/>
      </w:rPr>
    </w:lvl>
    <w:lvl w:ilvl="5" w:tplc="0BEA8342">
      <w:numFmt w:val="bullet"/>
      <w:lvlText w:val="•"/>
      <w:lvlJc w:val="left"/>
      <w:pPr>
        <w:ind w:left="3700" w:hanging="339"/>
      </w:pPr>
      <w:rPr>
        <w:rFonts w:hint="default"/>
        <w:lang w:val="en-US" w:eastAsia="en-US" w:bidi="ar-SA"/>
      </w:rPr>
    </w:lvl>
    <w:lvl w:ilvl="6" w:tplc="010A2B92">
      <w:numFmt w:val="bullet"/>
      <w:lvlText w:val="•"/>
      <w:lvlJc w:val="left"/>
      <w:pPr>
        <w:ind w:left="4360" w:hanging="339"/>
      </w:pPr>
      <w:rPr>
        <w:rFonts w:hint="default"/>
        <w:lang w:val="en-US" w:eastAsia="en-US" w:bidi="ar-SA"/>
      </w:rPr>
    </w:lvl>
    <w:lvl w:ilvl="7" w:tplc="DBE2126A">
      <w:numFmt w:val="bullet"/>
      <w:lvlText w:val="•"/>
      <w:lvlJc w:val="left"/>
      <w:pPr>
        <w:ind w:left="5020" w:hanging="339"/>
      </w:pPr>
      <w:rPr>
        <w:rFonts w:hint="default"/>
        <w:lang w:val="en-US" w:eastAsia="en-US" w:bidi="ar-SA"/>
      </w:rPr>
    </w:lvl>
    <w:lvl w:ilvl="8" w:tplc="D25E1758">
      <w:numFmt w:val="bullet"/>
      <w:lvlText w:val="•"/>
      <w:lvlJc w:val="left"/>
      <w:pPr>
        <w:ind w:left="5680" w:hanging="339"/>
      </w:pPr>
      <w:rPr>
        <w:rFonts w:hint="default"/>
        <w:lang w:val="en-US" w:eastAsia="en-US" w:bidi="ar-SA"/>
      </w:rPr>
    </w:lvl>
  </w:abstractNum>
  <w:abstractNum w:abstractNumId="4" w15:restartNumberingAfterBreak="0">
    <w:nsid w:val="33481C9B"/>
    <w:multiLevelType w:val="hybridMultilevel"/>
    <w:tmpl w:val="1A822C96"/>
    <w:lvl w:ilvl="0" w:tplc="F93632B6">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B9F6C71C">
      <w:numFmt w:val="bullet"/>
      <w:lvlText w:val="•"/>
      <w:lvlJc w:val="left"/>
      <w:pPr>
        <w:ind w:left="1060" w:hanging="339"/>
      </w:pPr>
      <w:rPr>
        <w:rFonts w:hint="default"/>
        <w:lang w:val="en-US" w:eastAsia="en-US" w:bidi="ar-SA"/>
      </w:rPr>
    </w:lvl>
    <w:lvl w:ilvl="2" w:tplc="FA24BAA0">
      <w:numFmt w:val="bullet"/>
      <w:lvlText w:val="•"/>
      <w:lvlJc w:val="left"/>
      <w:pPr>
        <w:ind w:left="1720" w:hanging="339"/>
      </w:pPr>
      <w:rPr>
        <w:rFonts w:hint="default"/>
        <w:lang w:val="en-US" w:eastAsia="en-US" w:bidi="ar-SA"/>
      </w:rPr>
    </w:lvl>
    <w:lvl w:ilvl="3" w:tplc="04C0925A">
      <w:numFmt w:val="bullet"/>
      <w:lvlText w:val="•"/>
      <w:lvlJc w:val="left"/>
      <w:pPr>
        <w:ind w:left="2380" w:hanging="339"/>
      </w:pPr>
      <w:rPr>
        <w:rFonts w:hint="default"/>
        <w:lang w:val="en-US" w:eastAsia="en-US" w:bidi="ar-SA"/>
      </w:rPr>
    </w:lvl>
    <w:lvl w:ilvl="4" w:tplc="1BAA9A5A">
      <w:numFmt w:val="bullet"/>
      <w:lvlText w:val="•"/>
      <w:lvlJc w:val="left"/>
      <w:pPr>
        <w:ind w:left="3040" w:hanging="339"/>
      </w:pPr>
      <w:rPr>
        <w:rFonts w:hint="default"/>
        <w:lang w:val="en-US" w:eastAsia="en-US" w:bidi="ar-SA"/>
      </w:rPr>
    </w:lvl>
    <w:lvl w:ilvl="5" w:tplc="0A4C793C">
      <w:numFmt w:val="bullet"/>
      <w:lvlText w:val="•"/>
      <w:lvlJc w:val="left"/>
      <w:pPr>
        <w:ind w:left="3700" w:hanging="339"/>
      </w:pPr>
      <w:rPr>
        <w:rFonts w:hint="default"/>
        <w:lang w:val="en-US" w:eastAsia="en-US" w:bidi="ar-SA"/>
      </w:rPr>
    </w:lvl>
    <w:lvl w:ilvl="6" w:tplc="7384FC60">
      <w:numFmt w:val="bullet"/>
      <w:lvlText w:val="•"/>
      <w:lvlJc w:val="left"/>
      <w:pPr>
        <w:ind w:left="4360" w:hanging="339"/>
      </w:pPr>
      <w:rPr>
        <w:rFonts w:hint="default"/>
        <w:lang w:val="en-US" w:eastAsia="en-US" w:bidi="ar-SA"/>
      </w:rPr>
    </w:lvl>
    <w:lvl w:ilvl="7" w:tplc="729E8E34">
      <w:numFmt w:val="bullet"/>
      <w:lvlText w:val="•"/>
      <w:lvlJc w:val="left"/>
      <w:pPr>
        <w:ind w:left="5020" w:hanging="339"/>
      </w:pPr>
      <w:rPr>
        <w:rFonts w:hint="default"/>
        <w:lang w:val="en-US" w:eastAsia="en-US" w:bidi="ar-SA"/>
      </w:rPr>
    </w:lvl>
    <w:lvl w:ilvl="8" w:tplc="C450D292">
      <w:numFmt w:val="bullet"/>
      <w:lvlText w:val="•"/>
      <w:lvlJc w:val="left"/>
      <w:pPr>
        <w:ind w:left="5680" w:hanging="339"/>
      </w:pPr>
      <w:rPr>
        <w:rFonts w:hint="default"/>
        <w:lang w:val="en-US" w:eastAsia="en-US" w:bidi="ar-SA"/>
      </w:rPr>
    </w:lvl>
  </w:abstractNum>
  <w:abstractNum w:abstractNumId="5" w15:restartNumberingAfterBreak="0">
    <w:nsid w:val="37F73D95"/>
    <w:multiLevelType w:val="hybridMultilevel"/>
    <w:tmpl w:val="87180CCE"/>
    <w:lvl w:ilvl="0" w:tplc="B172D720">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A5BED24E">
      <w:numFmt w:val="bullet"/>
      <w:lvlText w:val="•"/>
      <w:lvlJc w:val="left"/>
      <w:pPr>
        <w:ind w:left="1163" w:hanging="339"/>
      </w:pPr>
      <w:rPr>
        <w:rFonts w:hint="default"/>
        <w:lang w:val="en-US" w:eastAsia="en-US" w:bidi="ar-SA"/>
      </w:rPr>
    </w:lvl>
    <w:lvl w:ilvl="2" w:tplc="71E2737E">
      <w:numFmt w:val="bullet"/>
      <w:lvlText w:val="•"/>
      <w:lvlJc w:val="left"/>
      <w:pPr>
        <w:ind w:left="1927" w:hanging="339"/>
      </w:pPr>
      <w:rPr>
        <w:rFonts w:hint="default"/>
        <w:lang w:val="en-US" w:eastAsia="en-US" w:bidi="ar-SA"/>
      </w:rPr>
    </w:lvl>
    <w:lvl w:ilvl="3" w:tplc="166A2652">
      <w:numFmt w:val="bullet"/>
      <w:lvlText w:val="•"/>
      <w:lvlJc w:val="left"/>
      <w:pPr>
        <w:ind w:left="2690" w:hanging="339"/>
      </w:pPr>
      <w:rPr>
        <w:rFonts w:hint="default"/>
        <w:lang w:val="en-US" w:eastAsia="en-US" w:bidi="ar-SA"/>
      </w:rPr>
    </w:lvl>
    <w:lvl w:ilvl="4" w:tplc="76D4365A">
      <w:numFmt w:val="bullet"/>
      <w:lvlText w:val="•"/>
      <w:lvlJc w:val="left"/>
      <w:pPr>
        <w:ind w:left="3454" w:hanging="339"/>
      </w:pPr>
      <w:rPr>
        <w:rFonts w:hint="default"/>
        <w:lang w:val="en-US" w:eastAsia="en-US" w:bidi="ar-SA"/>
      </w:rPr>
    </w:lvl>
    <w:lvl w:ilvl="5" w:tplc="7166E0A4">
      <w:numFmt w:val="bullet"/>
      <w:lvlText w:val="•"/>
      <w:lvlJc w:val="left"/>
      <w:pPr>
        <w:ind w:left="4218" w:hanging="339"/>
      </w:pPr>
      <w:rPr>
        <w:rFonts w:hint="default"/>
        <w:lang w:val="en-US" w:eastAsia="en-US" w:bidi="ar-SA"/>
      </w:rPr>
    </w:lvl>
    <w:lvl w:ilvl="6" w:tplc="77126D2C">
      <w:numFmt w:val="bullet"/>
      <w:lvlText w:val="•"/>
      <w:lvlJc w:val="left"/>
      <w:pPr>
        <w:ind w:left="4981" w:hanging="339"/>
      </w:pPr>
      <w:rPr>
        <w:rFonts w:hint="default"/>
        <w:lang w:val="en-US" w:eastAsia="en-US" w:bidi="ar-SA"/>
      </w:rPr>
    </w:lvl>
    <w:lvl w:ilvl="7" w:tplc="AA249982">
      <w:numFmt w:val="bullet"/>
      <w:lvlText w:val="•"/>
      <w:lvlJc w:val="left"/>
      <w:pPr>
        <w:ind w:left="5745" w:hanging="339"/>
      </w:pPr>
      <w:rPr>
        <w:rFonts w:hint="default"/>
        <w:lang w:val="en-US" w:eastAsia="en-US" w:bidi="ar-SA"/>
      </w:rPr>
    </w:lvl>
    <w:lvl w:ilvl="8" w:tplc="B2B69C44">
      <w:numFmt w:val="bullet"/>
      <w:lvlText w:val="•"/>
      <w:lvlJc w:val="left"/>
      <w:pPr>
        <w:ind w:left="6508" w:hanging="339"/>
      </w:pPr>
      <w:rPr>
        <w:rFonts w:hint="default"/>
        <w:lang w:val="en-US" w:eastAsia="en-US" w:bidi="ar-SA"/>
      </w:rPr>
    </w:lvl>
  </w:abstractNum>
  <w:abstractNum w:abstractNumId="6" w15:restartNumberingAfterBreak="0">
    <w:nsid w:val="398A3524"/>
    <w:multiLevelType w:val="hybridMultilevel"/>
    <w:tmpl w:val="C26A06F2"/>
    <w:lvl w:ilvl="0" w:tplc="D7C0596C">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E34A2C5A">
      <w:numFmt w:val="bullet"/>
      <w:lvlText w:val="•"/>
      <w:lvlJc w:val="left"/>
      <w:pPr>
        <w:ind w:left="1163" w:hanging="339"/>
      </w:pPr>
      <w:rPr>
        <w:rFonts w:hint="default"/>
        <w:lang w:val="en-US" w:eastAsia="en-US" w:bidi="ar-SA"/>
      </w:rPr>
    </w:lvl>
    <w:lvl w:ilvl="2" w:tplc="DCA2E666">
      <w:numFmt w:val="bullet"/>
      <w:lvlText w:val="•"/>
      <w:lvlJc w:val="left"/>
      <w:pPr>
        <w:ind w:left="1927" w:hanging="339"/>
      </w:pPr>
      <w:rPr>
        <w:rFonts w:hint="default"/>
        <w:lang w:val="en-US" w:eastAsia="en-US" w:bidi="ar-SA"/>
      </w:rPr>
    </w:lvl>
    <w:lvl w:ilvl="3" w:tplc="6390F9F8">
      <w:numFmt w:val="bullet"/>
      <w:lvlText w:val="•"/>
      <w:lvlJc w:val="left"/>
      <w:pPr>
        <w:ind w:left="2690" w:hanging="339"/>
      </w:pPr>
      <w:rPr>
        <w:rFonts w:hint="default"/>
        <w:lang w:val="en-US" w:eastAsia="en-US" w:bidi="ar-SA"/>
      </w:rPr>
    </w:lvl>
    <w:lvl w:ilvl="4" w:tplc="3B6E60F6">
      <w:numFmt w:val="bullet"/>
      <w:lvlText w:val="•"/>
      <w:lvlJc w:val="left"/>
      <w:pPr>
        <w:ind w:left="3454" w:hanging="339"/>
      </w:pPr>
      <w:rPr>
        <w:rFonts w:hint="default"/>
        <w:lang w:val="en-US" w:eastAsia="en-US" w:bidi="ar-SA"/>
      </w:rPr>
    </w:lvl>
    <w:lvl w:ilvl="5" w:tplc="14207C62">
      <w:numFmt w:val="bullet"/>
      <w:lvlText w:val="•"/>
      <w:lvlJc w:val="left"/>
      <w:pPr>
        <w:ind w:left="4218" w:hanging="339"/>
      </w:pPr>
      <w:rPr>
        <w:rFonts w:hint="default"/>
        <w:lang w:val="en-US" w:eastAsia="en-US" w:bidi="ar-SA"/>
      </w:rPr>
    </w:lvl>
    <w:lvl w:ilvl="6" w:tplc="45ECFD70">
      <w:numFmt w:val="bullet"/>
      <w:lvlText w:val="•"/>
      <w:lvlJc w:val="left"/>
      <w:pPr>
        <w:ind w:left="4981" w:hanging="339"/>
      </w:pPr>
      <w:rPr>
        <w:rFonts w:hint="default"/>
        <w:lang w:val="en-US" w:eastAsia="en-US" w:bidi="ar-SA"/>
      </w:rPr>
    </w:lvl>
    <w:lvl w:ilvl="7" w:tplc="5C06C0AE">
      <w:numFmt w:val="bullet"/>
      <w:lvlText w:val="•"/>
      <w:lvlJc w:val="left"/>
      <w:pPr>
        <w:ind w:left="5745" w:hanging="339"/>
      </w:pPr>
      <w:rPr>
        <w:rFonts w:hint="default"/>
        <w:lang w:val="en-US" w:eastAsia="en-US" w:bidi="ar-SA"/>
      </w:rPr>
    </w:lvl>
    <w:lvl w:ilvl="8" w:tplc="4B58FE9C">
      <w:numFmt w:val="bullet"/>
      <w:lvlText w:val="•"/>
      <w:lvlJc w:val="left"/>
      <w:pPr>
        <w:ind w:left="6508" w:hanging="339"/>
      </w:pPr>
      <w:rPr>
        <w:rFonts w:hint="default"/>
        <w:lang w:val="en-US" w:eastAsia="en-US" w:bidi="ar-SA"/>
      </w:rPr>
    </w:lvl>
  </w:abstractNum>
  <w:abstractNum w:abstractNumId="7" w15:restartNumberingAfterBreak="0">
    <w:nsid w:val="43750F80"/>
    <w:multiLevelType w:val="hybridMultilevel"/>
    <w:tmpl w:val="AD3A2BD4"/>
    <w:lvl w:ilvl="0" w:tplc="D1C0671C">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26828D24">
      <w:numFmt w:val="bullet"/>
      <w:lvlText w:val="•"/>
      <w:lvlJc w:val="left"/>
      <w:pPr>
        <w:ind w:left="1163" w:hanging="339"/>
      </w:pPr>
      <w:rPr>
        <w:rFonts w:hint="default"/>
        <w:lang w:val="en-US" w:eastAsia="en-US" w:bidi="ar-SA"/>
      </w:rPr>
    </w:lvl>
    <w:lvl w:ilvl="2" w:tplc="415830E6">
      <w:numFmt w:val="bullet"/>
      <w:lvlText w:val="•"/>
      <w:lvlJc w:val="left"/>
      <w:pPr>
        <w:ind w:left="1927" w:hanging="339"/>
      </w:pPr>
      <w:rPr>
        <w:rFonts w:hint="default"/>
        <w:lang w:val="en-US" w:eastAsia="en-US" w:bidi="ar-SA"/>
      </w:rPr>
    </w:lvl>
    <w:lvl w:ilvl="3" w:tplc="60BA4F14">
      <w:numFmt w:val="bullet"/>
      <w:lvlText w:val="•"/>
      <w:lvlJc w:val="left"/>
      <w:pPr>
        <w:ind w:left="2691" w:hanging="339"/>
      </w:pPr>
      <w:rPr>
        <w:rFonts w:hint="default"/>
        <w:lang w:val="en-US" w:eastAsia="en-US" w:bidi="ar-SA"/>
      </w:rPr>
    </w:lvl>
    <w:lvl w:ilvl="4" w:tplc="4C9EAB04">
      <w:numFmt w:val="bullet"/>
      <w:lvlText w:val="•"/>
      <w:lvlJc w:val="left"/>
      <w:pPr>
        <w:ind w:left="3454" w:hanging="339"/>
      </w:pPr>
      <w:rPr>
        <w:rFonts w:hint="default"/>
        <w:lang w:val="en-US" w:eastAsia="en-US" w:bidi="ar-SA"/>
      </w:rPr>
    </w:lvl>
    <w:lvl w:ilvl="5" w:tplc="2AEE5916">
      <w:numFmt w:val="bullet"/>
      <w:lvlText w:val="•"/>
      <w:lvlJc w:val="left"/>
      <w:pPr>
        <w:ind w:left="4218" w:hanging="339"/>
      </w:pPr>
      <w:rPr>
        <w:rFonts w:hint="default"/>
        <w:lang w:val="en-US" w:eastAsia="en-US" w:bidi="ar-SA"/>
      </w:rPr>
    </w:lvl>
    <w:lvl w:ilvl="6" w:tplc="1220B6F4">
      <w:numFmt w:val="bullet"/>
      <w:lvlText w:val="•"/>
      <w:lvlJc w:val="left"/>
      <w:pPr>
        <w:ind w:left="4982" w:hanging="339"/>
      </w:pPr>
      <w:rPr>
        <w:rFonts w:hint="default"/>
        <w:lang w:val="en-US" w:eastAsia="en-US" w:bidi="ar-SA"/>
      </w:rPr>
    </w:lvl>
    <w:lvl w:ilvl="7" w:tplc="62EC5B46">
      <w:numFmt w:val="bullet"/>
      <w:lvlText w:val="•"/>
      <w:lvlJc w:val="left"/>
      <w:pPr>
        <w:ind w:left="5745" w:hanging="339"/>
      </w:pPr>
      <w:rPr>
        <w:rFonts w:hint="default"/>
        <w:lang w:val="en-US" w:eastAsia="en-US" w:bidi="ar-SA"/>
      </w:rPr>
    </w:lvl>
    <w:lvl w:ilvl="8" w:tplc="E26499B4">
      <w:numFmt w:val="bullet"/>
      <w:lvlText w:val="•"/>
      <w:lvlJc w:val="left"/>
      <w:pPr>
        <w:ind w:left="6509" w:hanging="339"/>
      </w:pPr>
      <w:rPr>
        <w:rFonts w:hint="default"/>
        <w:lang w:val="en-US" w:eastAsia="en-US" w:bidi="ar-SA"/>
      </w:rPr>
    </w:lvl>
  </w:abstractNum>
  <w:abstractNum w:abstractNumId="8" w15:restartNumberingAfterBreak="0">
    <w:nsid w:val="4500468B"/>
    <w:multiLevelType w:val="hybridMultilevel"/>
    <w:tmpl w:val="FFCE1736"/>
    <w:lvl w:ilvl="0" w:tplc="C2DCFF3C">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348AF5EC">
      <w:numFmt w:val="bullet"/>
      <w:lvlText w:val="•"/>
      <w:lvlJc w:val="left"/>
      <w:pPr>
        <w:ind w:left="1060" w:hanging="339"/>
      </w:pPr>
      <w:rPr>
        <w:rFonts w:hint="default"/>
        <w:lang w:val="en-US" w:eastAsia="en-US" w:bidi="ar-SA"/>
      </w:rPr>
    </w:lvl>
    <w:lvl w:ilvl="2" w:tplc="F8FA4A5E">
      <w:numFmt w:val="bullet"/>
      <w:lvlText w:val="•"/>
      <w:lvlJc w:val="left"/>
      <w:pPr>
        <w:ind w:left="1720" w:hanging="339"/>
      </w:pPr>
      <w:rPr>
        <w:rFonts w:hint="default"/>
        <w:lang w:val="en-US" w:eastAsia="en-US" w:bidi="ar-SA"/>
      </w:rPr>
    </w:lvl>
    <w:lvl w:ilvl="3" w:tplc="4F142D4E">
      <w:numFmt w:val="bullet"/>
      <w:lvlText w:val="•"/>
      <w:lvlJc w:val="left"/>
      <w:pPr>
        <w:ind w:left="2380" w:hanging="339"/>
      </w:pPr>
      <w:rPr>
        <w:rFonts w:hint="default"/>
        <w:lang w:val="en-US" w:eastAsia="en-US" w:bidi="ar-SA"/>
      </w:rPr>
    </w:lvl>
    <w:lvl w:ilvl="4" w:tplc="739481B8">
      <w:numFmt w:val="bullet"/>
      <w:lvlText w:val="•"/>
      <w:lvlJc w:val="left"/>
      <w:pPr>
        <w:ind w:left="3040" w:hanging="339"/>
      </w:pPr>
      <w:rPr>
        <w:rFonts w:hint="default"/>
        <w:lang w:val="en-US" w:eastAsia="en-US" w:bidi="ar-SA"/>
      </w:rPr>
    </w:lvl>
    <w:lvl w:ilvl="5" w:tplc="0EC2AA88">
      <w:numFmt w:val="bullet"/>
      <w:lvlText w:val="•"/>
      <w:lvlJc w:val="left"/>
      <w:pPr>
        <w:ind w:left="3700" w:hanging="339"/>
      </w:pPr>
      <w:rPr>
        <w:rFonts w:hint="default"/>
        <w:lang w:val="en-US" w:eastAsia="en-US" w:bidi="ar-SA"/>
      </w:rPr>
    </w:lvl>
    <w:lvl w:ilvl="6" w:tplc="8F4A71F6">
      <w:numFmt w:val="bullet"/>
      <w:lvlText w:val="•"/>
      <w:lvlJc w:val="left"/>
      <w:pPr>
        <w:ind w:left="4360" w:hanging="339"/>
      </w:pPr>
      <w:rPr>
        <w:rFonts w:hint="default"/>
        <w:lang w:val="en-US" w:eastAsia="en-US" w:bidi="ar-SA"/>
      </w:rPr>
    </w:lvl>
    <w:lvl w:ilvl="7" w:tplc="7F58F558">
      <w:numFmt w:val="bullet"/>
      <w:lvlText w:val="•"/>
      <w:lvlJc w:val="left"/>
      <w:pPr>
        <w:ind w:left="5020" w:hanging="339"/>
      </w:pPr>
      <w:rPr>
        <w:rFonts w:hint="default"/>
        <w:lang w:val="en-US" w:eastAsia="en-US" w:bidi="ar-SA"/>
      </w:rPr>
    </w:lvl>
    <w:lvl w:ilvl="8" w:tplc="FBE40872">
      <w:numFmt w:val="bullet"/>
      <w:lvlText w:val="•"/>
      <w:lvlJc w:val="left"/>
      <w:pPr>
        <w:ind w:left="5680" w:hanging="339"/>
      </w:pPr>
      <w:rPr>
        <w:rFonts w:hint="default"/>
        <w:lang w:val="en-US" w:eastAsia="en-US" w:bidi="ar-SA"/>
      </w:rPr>
    </w:lvl>
  </w:abstractNum>
  <w:abstractNum w:abstractNumId="9" w15:restartNumberingAfterBreak="0">
    <w:nsid w:val="46736919"/>
    <w:multiLevelType w:val="hybridMultilevel"/>
    <w:tmpl w:val="7966C8A4"/>
    <w:lvl w:ilvl="0" w:tplc="E8968A52">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D682C0EA">
      <w:numFmt w:val="bullet"/>
      <w:lvlText w:val="•"/>
      <w:lvlJc w:val="left"/>
      <w:pPr>
        <w:ind w:left="1060" w:hanging="339"/>
      </w:pPr>
      <w:rPr>
        <w:rFonts w:hint="default"/>
        <w:lang w:val="en-US" w:eastAsia="en-US" w:bidi="ar-SA"/>
      </w:rPr>
    </w:lvl>
    <w:lvl w:ilvl="2" w:tplc="4FEA3606">
      <w:numFmt w:val="bullet"/>
      <w:lvlText w:val="•"/>
      <w:lvlJc w:val="left"/>
      <w:pPr>
        <w:ind w:left="1720" w:hanging="339"/>
      </w:pPr>
      <w:rPr>
        <w:rFonts w:hint="default"/>
        <w:lang w:val="en-US" w:eastAsia="en-US" w:bidi="ar-SA"/>
      </w:rPr>
    </w:lvl>
    <w:lvl w:ilvl="3" w:tplc="CABE9442">
      <w:numFmt w:val="bullet"/>
      <w:lvlText w:val="•"/>
      <w:lvlJc w:val="left"/>
      <w:pPr>
        <w:ind w:left="2380" w:hanging="339"/>
      </w:pPr>
      <w:rPr>
        <w:rFonts w:hint="default"/>
        <w:lang w:val="en-US" w:eastAsia="en-US" w:bidi="ar-SA"/>
      </w:rPr>
    </w:lvl>
    <w:lvl w:ilvl="4" w:tplc="3D44B752">
      <w:numFmt w:val="bullet"/>
      <w:lvlText w:val="•"/>
      <w:lvlJc w:val="left"/>
      <w:pPr>
        <w:ind w:left="3040" w:hanging="339"/>
      </w:pPr>
      <w:rPr>
        <w:rFonts w:hint="default"/>
        <w:lang w:val="en-US" w:eastAsia="en-US" w:bidi="ar-SA"/>
      </w:rPr>
    </w:lvl>
    <w:lvl w:ilvl="5" w:tplc="56B60DAE">
      <w:numFmt w:val="bullet"/>
      <w:lvlText w:val="•"/>
      <w:lvlJc w:val="left"/>
      <w:pPr>
        <w:ind w:left="3700" w:hanging="339"/>
      </w:pPr>
      <w:rPr>
        <w:rFonts w:hint="default"/>
        <w:lang w:val="en-US" w:eastAsia="en-US" w:bidi="ar-SA"/>
      </w:rPr>
    </w:lvl>
    <w:lvl w:ilvl="6" w:tplc="44781AC2">
      <w:numFmt w:val="bullet"/>
      <w:lvlText w:val="•"/>
      <w:lvlJc w:val="left"/>
      <w:pPr>
        <w:ind w:left="4360" w:hanging="339"/>
      </w:pPr>
      <w:rPr>
        <w:rFonts w:hint="default"/>
        <w:lang w:val="en-US" w:eastAsia="en-US" w:bidi="ar-SA"/>
      </w:rPr>
    </w:lvl>
    <w:lvl w:ilvl="7" w:tplc="C936C1D4">
      <w:numFmt w:val="bullet"/>
      <w:lvlText w:val="•"/>
      <w:lvlJc w:val="left"/>
      <w:pPr>
        <w:ind w:left="5020" w:hanging="339"/>
      </w:pPr>
      <w:rPr>
        <w:rFonts w:hint="default"/>
        <w:lang w:val="en-US" w:eastAsia="en-US" w:bidi="ar-SA"/>
      </w:rPr>
    </w:lvl>
    <w:lvl w:ilvl="8" w:tplc="90E04A90">
      <w:numFmt w:val="bullet"/>
      <w:lvlText w:val="•"/>
      <w:lvlJc w:val="left"/>
      <w:pPr>
        <w:ind w:left="5680" w:hanging="339"/>
      </w:pPr>
      <w:rPr>
        <w:rFonts w:hint="default"/>
        <w:lang w:val="en-US" w:eastAsia="en-US" w:bidi="ar-SA"/>
      </w:rPr>
    </w:lvl>
  </w:abstractNum>
  <w:abstractNum w:abstractNumId="10" w15:restartNumberingAfterBreak="0">
    <w:nsid w:val="48C57D3E"/>
    <w:multiLevelType w:val="hybridMultilevel"/>
    <w:tmpl w:val="1C96E71C"/>
    <w:lvl w:ilvl="0" w:tplc="CB60C8D8">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C0BA56FA">
      <w:numFmt w:val="bullet"/>
      <w:lvlText w:val="•"/>
      <w:lvlJc w:val="left"/>
      <w:pPr>
        <w:ind w:left="1060" w:hanging="339"/>
      </w:pPr>
      <w:rPr>
        <w:rFonts w:hint="default"/>
        <w:lang w:val="en-US" w:eastAsia="en-US" w:bidi="ar-SA"/>
      </w:rPr>
    </w:lvl>
    <w:lvl w:ilvl="2" w:tplc="2F60C8B2">
      <w:numFmt w:val="bullet"/>
      <w:lvlText w:val="•"/>
      <w:lvlJc w:val="left"/>
      <w:pPr>
        <w:ind w:left="1720" w:hanging="339"/>
      </w:pPr>
      <w:rPr>
        <w:rFonts w:hint="default"/>
        <w:lang w:val="en-US" w:eastAsia="en-US" w:bidi="ar-SA"/>
      </w:rPr>
    </w:lvl>
    <w:lvl w:ilvl="3" w:tplc="0AF019C2">
      <w:numFmt w:val="bullet"/>
      <w:lvlText w:val="•"/>
      <w:lvlJc w:val="left"/>
      <w:pPr>
        <w:ind w:left="2380" w:hanging="339"/>
      </w:pPr>
      <w:rPr>
        <w:rFonts w:hint="default"/>
        <w:lang w:val="en-US" w:eastAsia="en-US" w:bidi="ar-SA"/>
      </w:rPr>
    </w:lvl>
    <w:lvl w:ilvl="4" w:tplc="A15A61BA">
      <w:numFmt w:val="bullet"/>
      <w:lvlText w:val="•"/>
      <w:lvlJc w:val="left"/>
      <w:pPr>
        <w:ind w:left="3040" w:hanging="339"/>
      </w:pPr>
      <w:rPr>
        <w:rFonts w:hint="default"/>
        <w:lang w:val="en-US" w:eastAsia="en-US" w:bidi="ar-SA"/>
      </w:rPr>
    </w:lvl>
    <w:lvl w:ilvl="5" w:tplc="944801B2">
      <w:numFmt w:val="bullet"/>
      <w:lvlText w:val="•"/>
      <w:lvlJc w:val="left"/>
      <w:pPr>
        <w:ind w:left="3700" w:hanging="339"/>
      </w:pPr>
      <w:rPr>
        <w:rFonts w:hint="default"/>
        <w:lang w:val="en-US" w:eastAsia="en-US" w:bidi="ar-SA"/>
      </w:rPr>
    </w:lvl>
    <w:lvl w:ilvl="6" w:tplc="62107834">
      <w:numFmt w:val="bullet"/>
      <w:lvlText w:val="•"/>
      <w:lvlJc w:val="left"/>
      <w:pPr>
        <w:ind w:left="4360" w:hanging="339"/>
      </w:pPr>
      <w:rPr>
        <w:rFonts w:hint="default"/>
        <w:lang w:val="en-US" w:eastAsia="en-US" w:bidi="ar-SA"/>
      </w:rPr>
    </w:lvl>
    <w:lvl w:ilvl="7" w:tplc="DC483EA2">
      <w:numFmt w:val="bullet"/>
      <w:lvlText w:val="•"/>
      <w:lvlJc w:val="left"/>
      <w:pPr>
        <w:ind w:left="5020" w:hanging="339"/>
      </w:pPr>
      <w:rPr>
        <w:rFonts w:hint="default"/>
        <w:lang w:val="en-US" w:eastAsia="en-US" w:bidi="ar-SA"/>
      </w:rPr>
    </w:lvl>
    <w:lvl w:ilvl="8" w:tplc="38A20F54">
      <w:numFmt w:val="bullet"/>
      <w:lvlText w:val="•"/>
      <w:lvlJc w:val="left"/>
      <w:pPr>
        <w:ind w:left="5680" w:hanging="339"/>
      </w:pPr>
      <w:rPr>
        <w:rFonts w:hint="default"/>
        <w:lang w:val="en-US" w:eastAsia="en-US" w:bidi="ar-SA"/>
      </w:rPr>
    </w:lvl>
  </w:abstractNum>
  <w:abstractNum w:abstractNumId="11" w15:restartNumberingAfterBreak="0">
    <w:nsid w:val="4EE4597B"/>
    <w:multiLevelType w:val="hybridMultilevel"/>
    <w:tmpl w:val="1D7807F4"/>
    <w:lvl w:ilvl="0" w:tplc="9C1C5358">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F24CED3A">
      <w:numFmt w:val="bullet"/>
      <w:lvlText w:val="•"/>
      <w:lvlJc w:val="left"/>
      <w:pPr>
        <w:ind w:left="1060" w:hanging="339"/>
      </w:pPr>
      <w:rPr>
        <w:rFonts w:hint="default"/>
        <w:lang w:val="en-US" w:eastAsia="en-US" w:bidi="ar-SA"/>
      </w:rPr>
    </w:lvl>
    <w:lvl w:ilvl="2" w:tplc="57D883D0">
      <w:numFmt w:val="bullet"/>
      <w:lvlText w:val="•"/>
      <w:lvlJc w:val="left"/>
      <w:pPr>
        <w:ind w:left="1720" w:hanging="339"/>
      </w:pPr>
      <w:rPr>
        <w:rFonts w:hint="default"/>
        <w:lang w:val="en-US" w:eastAsia="en-US" w:bidi="ar-SA"/>
      </w:rPr>
    </w:lvl>
    <w:lvl w:ilvl="3" w:tplc="39C46FF4">
      <w:numFmt w:val="bullet"/>
      <w:lvlText w:val="•"/>
      <w:lvlJc w:val="left"/>
      <w:pPr>
        <w:ind w:left="2380" w:hanging="339"/>
      </w:pPr>
      <w:rPr>
        <w:rFonts w:hint="default"/>
        <w:lang w:val="en-US" w:eastAsia="en-US" w:bidi="ar-SA"/>
      </w:rPr>
    </w:lvl>
    <w:lvl w:ilvl="4" w:tplc="86D2AFD2">
      <w:numFmt w:val="bullet"/>
      <w:lvlText w:val="•"/>
      <w:lvlJc w:val="left"/>
      <w:pPr>
        <w:ind w:left="3040" w:hanging="339"/>
      </w:pPr>
      <w:rPr>
        <w:rFonts w:hint="default"/>
        <w:lang w:val="en-US" w:eastAsia="en-US" w:bidi="ar-SA"/>
      </w:rPr>
    </w:lvl>
    <w:lvl w:ilvl="5" w:tplc="B590F2A0">
      <w:numFmt w:val="bullet"/>
      <w:lvlText w:val="•"/>
      <w:lvlJc w:val="left"/>
      <w:pPr>
        <w:ind w:left="3700" w:hanging="339"/>
      </w:pPr>
      <w:rPr>
        <w:rFonts w:hint="default"/>
        <w:lang w:val="en-US" w:eastAsia="en-US" w:bidi="ar-SA"/>
      </w:rPr>
    </w:lvl>
    <w:lvl w:ilvl="6" w:tplc="962C81D2">
      <w:numFmt w:val="bullet"/>
      <w:lvlText w:val="•"/>
      <w:lvlJc w:val="left"/>
      <w:pPr>
        <w:ind w:left="4360" w:hanging="339"/>
      </w:pPr>
      <w:rPr>
        <w:rFonts w:hint="default"/>
        <w:lang w:val="en-US" w:eastAsia="en-US" w:bidi="ar-SA"/>
      </w:rPr>
    </w:lvl>
    <w:lvl w:ilvl="7" w:tplc="E0CC7870">
      <w:numFmt w:val="bullet"/>
      <w:lvlText w:val="•"/>
      <w:lvlJc w:val="left"/>
      <w:pPr>
        <w:ind w:left="5020" w:hanging="339"/>
      </w:pPr>
      <w:rPr>
        <w:rFonts w:hint="default"/>
        <w:lang w:val="en-US" w:eastAsia="en-US" w:bidi="ar-SA"/>
      </w:rPr>
    </w:lvl>
    <w:lvl w:ilvl="8" w:tplc="C4FEB9E0">
      <w:numFmt w:val="bullet"/>
      <w:lvlText w:val="•"/>
      <w:lvlJc w:val="left"/>
      <w:pPr>
        <w:ind w:left="5680" w:hanging="339"/>
      </w:pPr>
      <w:rPr>
        <w:rFonts w:hint="default"/>
        <w:lang w:val="en-US" w:eastAsia="en-US" w:bidi="ar-SA"/>
      </w:rPr>
    </w:lvl>
  </w:abstractNum>
  <w:abstractNum w:abstractNumId="12" w15:restartNumberingAfterBreak="0">
    <w:nsid w:val="50AE672E"/>
    <w:multiLevelType w:val="hybridMultilevel"/>
    <w:tmpl w:val="2C74A5FC"/>
    <w:lvl w:ilvl="0" w:tplc="629C94CC">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D572F344">
      <w:numFmt w:val="bullet"/>
      <w:lvlText w:val="•"/>
      <w:lvlJc w:val="left"/>
      <w:pPr>
        <w:ind w:left="1060" w:hanging="339"/>
      </w:pPr>
      <w:rPr>
        <w:rFonts w:hint="default"/>
        <w:lang w:val="en-US" w:eastAsia="en-US" w:bidi="ar-SA"/>
      </w:rPr>
    </w:lvl>
    <w:lvl w:ilvl="2" w:tplc="2408C702">
      <w:numFmt w:val="bullet"/>
      <w:lvlText w:val="•"/>
      <w:lvlJc w:val="left"/>
      <w:pPr>
        <w:ind w:left="1720" w:hanging="339"/>
      </w:pPr>
      <w:rPr>
        <w:rFonts w:hint="default"/>
        <w:lang w:val="en-US" w:eastAsia="en-US" w:bidi="ar-SA"/>
      </w:rPr>
    </w:lvl>
    <w:lvl w:ilvl="3" w:tplc="2AC095AC">
      <w:numFmt w:val="bullet"/>
      <w:lvlText w:val="•"/>
      <w:lvlJc w:val="left"/>
      <w:pPr>
        <w:ind w:left="2380" w:hanging="339"/>
      </w:pPr>
      <w:rPr>
        <w:rFonts w:hint="default"/>
        <w:lang w:val="en-US" w:eastAsia="en-US" w:bidi="ar-SA"/>
      </w:rPr>
    </w:lvl>
    <w:lvl w:ilvl="4" w:tplc="927E73EE">
      <w:numFmt w:val="bullet"/>
      <w:lvlText w:val="•"/>
      <w:lvlJc w:val="left"/>
      <w:pPr>
        <w:ind w:left="3040" w:hanging="339"/>
      </w:pPr>
      <w:rPr>
        <w:rFonts w:hint="default"/>
        <w:lang w:val="en-US" w:eastAsia="en-US" w:bidi="ar-SA"/>
      </w:rPr>
    </w:lvl>
    <w:lvl w:ilvl="5" w:tplc="D570BC00">
      <w:numFmt w:val="bullet"/>
      <w:lvlText w:val="•"/>
      <w:lvlJc w:val="left"/>
      <w:pPr>
        <w:ind w:left="3700" w:hanging="339"/>
      </w:pPr>
      <w:rPr>
        <w:rFonts w:hint="default"/>
        <w:lang w:val="en-US" w:eastAsia="en-US" w:bidi="ar-SA"/>
      </w:rPr>
    </w:lvl>
    <w:lvl w:ilvl="6" w:tplc="C4C2FE44">
      <w:numFmt w:val="bullet"/>
      <w:lvlText w:val="•"/>
      <w:lvlJc w:val="left"/>
      <w:pPr>
        <w:ind w:left="4360" w:hanging="339"/>
      </w:pPr>
      <w:rPr>
        <w:rFonts w:hint="default"/>
        <w:lang w:val="en-US" w:eastAsia="en-US" w:bidi="ar-SA"/>
      </w:rPr>
    </w:lvl>
    <w:lvl w:ilvl="7" w:tplc="29BA235C">
      <w:numFmt w:val="bullet"/>
      <w:lvlText w:val="•"/>
      <w:lvlJc w:val="left"/>
      <w:pPr>
        <w:ind w:left="5020" w:hanging="339"/>
      </w:pPr>
      <w:rPr>
        <w:rFonts w:hint="default"/>
        <w:lang w:val="en-US" w:eastAsia="en-US" w:bidi="ar-SA"/>
      </w:rPr>
    </w:lvl>
    <w:lvl w:ilvl="8" w:tplc="FC222C06">
      <w:numFmt w:val="bullet"/>
      <w:lvlText w:val="•"/>
      <w:lvlJc w:val="left"/>
      <w:pPr>
        <w:ind w:left="5680" w:hanging="339"/>
      </w:pPr>
      <w:rPr>
        <w:rFonts w:hint="default"/>
        <w:lang w:val="en-US" w:eastAsia="en-US" w:bidi="ar-SA"/>
      </w:rPr>
    </w:lvl>
  </w:abstractNum>
  <w:abstractNum w:abstractNumId="13" w15:restartNumberingAfterBreak="0">
    <w:nsid w:val="5101571B"/>
    <w:multiLevelType w:val="hybridMultilevel"/>
    <w:tmpl w:val="E88E578A"/>
    <w:lvl w:ilvl="0" w:tplc="BB789F64">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35C8AEFA">
      <w:numFmt w:val="bullet"/>
      <w:lvlText w:val="•"/>
      <w:lvlJc w:val="left"/>
      <w:pPr>
        <w:ind w:left="1163" w:hanging="339"/>
      </w:pPr>
      <w:rPr>
        <w:rFonts w:hint="default"/>
        <w:lang w:val="en-US" w:eastAsia="en-US" w:bidi="ar-SA"/>
      </w:rPr>
    </w:lvl>
    <w:lvl w:ilvl="2" w:tplc="4FA4DF7C">
      <w:numFmt w:val="bullet"/>
      <w:lvlText w:val="•"/>
      <w:lvlJc w:val="left"/>
      <w:pPr>
        <w:ind w:left="1927" w:hanging="339"/>
      </w:pPr>
      <w:rPr>
        <w:rFonts w:hint="default"/>
        <w:lang w:val="en-US" w:eastAsia="en-US" w:bidi="ar-SA"/>
      </w:rPr>
    </w:lvl>
    <w:lvl w:ilvl="3" w:tplc="3C90EA20">
      <w:numFmt w:val="bullet"/>
      <w:lvlText w:val="•"/>
      <w:lvlJc w:val="left"/>
      <w:pPr>
        <w:ind w:left="2690" w:hanging="339"/>
      </w:pPr>
      <w:rPr>
        <w:rFonts w:hint="default"/>
        <w:lang w:val="en-US" w:eastAsia="en-US" w:bidi="ar-SA"/>
      </w:rPr>
    </w:lvl>
    <w:lvl w:ilvl="4" w:tplc="4F88A040">
      <w:numFmt w:val="bullet"/>
      <w:lvlText w:val="•"/>
      <w:lvlJc w:val="left"/>
      <w:pPr>
        <w:ind w:left="3454" w:hanging="339"/>
      </w:pPr>
      <w:rPr>
        <w:rFonts w:hint="default"/>
        <w:lang w:val="en-US" w:eastAsia="en-US" w:bidi="ar-SA"/>
      </w:rPr>
    </w:lvl>
    <w:lvl w:ilvl="5" w:tplc="4B707350">
      <w:numFmt w:val="bullet"/>
      <w:lvlText w:val="•"/>
      <w:lvlJc w:val="left"/>
      <w:pPr>
        <w:ind w:left="4218" w:hanging="339"/>
      </w:pPr>
      <w:rPr>
        <w:rFonts w:hint="default"/>
        <w:lang w:val="en-US" w:eastAsia="en-US" w:bidi="ar-SA"/>
      </w:rPr>
    </w:lvl>
    <w:lvl w:ilvl="6" w:tplc="3D126340">
      <w:numFmt w:val="bullet"/>
      <w:lvlText w:val="•"/>
      <w:lvlJc w:val="left"/>
      <w:pPr>
        <w:ind w:left="4981" w:hanging="339"/>
      </w:pPr>
      <w:rPr>
        <w:rFonts w:hint="default"/>
        <w:lang w:val="en-US" w:eastAsia="en-US" w:bidi="ar-SA"/>
      </w:rPr>
    </w:lvl>
    <w:lvl w:ilvl="7" w:tplc="FC34E216">
      <w:numFmt w:val="bullet"/>
      <w:lvlText w:val="•"/>
      <w:lvlJc w:val="left"/>
      <w:pPr>
        <w:ind w:left="5745" w:hanging="339"/>
      </w:pPr>
      <w:rPr>
        <w:rFonts w:hint="default"/>
        <w:lang w:val="en-US" w:eastAsia="en-US" w:bidi="ar-SA"/>
      </w:rPr>
    </w:lvl>
    <w:lvl w:ilvl="8" w:tplc="1D36F6C0">
      <w:numFmt w:val="bullet"/>
      <w:lvlText w:val="•"/>
      <w:lvlJc w:val="left"/>
      <w:pPr>
        <w:ind w:left="6508" w:hanging="339"/>
      </w:pPr>
      <w:rPr>
        <w:rFonts w:hint="default"/>
        <w:lang w:val="en-US" w:eastAsia="en-US" w:bidi="ar-SA"/>
      </w:rPr>
    </w:lvl>
  </w:abstractNum>
  <w:abstractNum w:abstractNumId="14" w15:restartNumberingAfterBreak="0">
    <w:nsid w:val="55A27656"/>
    <w:multiLevelType w:val="hybridMultilevel"/>
    <w:tmpl w:val="30CA2CF6"/>
    <w:lvl w:ilvl="0" w:tplc="20D4BA3A">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CF94F732">
      <w:numFmt w:val="bullet"/>
      <w:lvlText w:val="•"/>
      <w:lvlJc w:val="left"/>
      <w:pPr>
        <w:ind w:left="1060" w:hanging="339"/>
      </w:pPr>
      <w:rPr>
        <w:rFonts w:hint="default"/>
        <w:lang w:val="en-US" w:eastAsia="en-US" w:bidi="ar-SA"/>
      </w:rPr>
    </w:lvl>
    <w:lvl w:ilvl="2" w:tplc="C0C8625A">
      <w:numFmt w:val="bullet"/>
      <w:lvlText w:val="•"/>
      <w:lvlJc w:val="left"/>
      <w:pPr>
        <w:ind w:left="1720" w:hanging="339"/>
      </w:pPr>
      <w:rPr>
        <w:rFonts w:hint="default"/>
        <w:lang w:val="en-US" w:eastAsia="en-US" w:bidi="ar-SA"/>
      </w:rPr>
    </w:lvl>
    <w:lvl w:ilvl="3" w:tplc="8E2E15B8">
      <w:numFmt w:val="bullet"/>
      <w:lvlText w:val="•"/>
      <w:lvlJc w:val="left"/>
      <w:pPr>
        <w:ind w:left="2380" w:hanging="339"/>
      </w:pPr>
      <w:rPr>
        <w:rFonts w:hint="default"/>
        <w:lang w:val="en-US" w:eastAsia="en-US" w:bidi="ar-SA"/>
      </w:rPr>
    </w:lvl>
    <w:lvl w:ilvl="4" w:tplc="729EAA7E">
      <w:numFmt w:val="bullet"/>
      <w:lvlText w:val="•"/>
      <w:lvlJc w:val="left"/>
      <w:pPr>
        <w:ind w:left="3040" w:hanging="339"/>
      </w:pPr>
      <w:rPr>
        <w:rFonts w:hint="default"/>
        <w:lang w:val="en-US" w:eastAsia="en-US" w:bidi="ar-SA"/>
      </w:rPr>
    </w:lvl>
    <w:lvl w:ilvl="5" w:tplc="29BED106">
      <w:numFmt w:val="bullet"/>
      <w:lvlText w:val="•"/>
      <w:lvlJc w:val="left"/>
      <w:pPr>
        <w:ind w:left="3700" w:hanging="339"/>
      </w:pPr>
      <w:rPr>
        <w:rFonts w:hint="default"/>
        <w:lang w:val="en-US" w:eastAsia="en-US" w:bidi="ar-SA"/>
      </w:rPr>
    </w:lvl>
    <w:lvl w:ilvl="6" w:tplc="7DB63A62">
      <w:numFmt w:val="bullet"/>
      <w:lvlText w:val="•"/>
      <w:lvlJc w:val="left"/>
      <w:pPr>
        <w:ind w:left="4360" w:hanging="339"/>
      </w:pPr>
      <w:rPr>
        <w:rFonts w:hint="default"/>
        <w:lang w:val="en-US" w:eastAsia="en-US" w:bidi="ar-SA"/>
      </w:rPr>
    </w:lvl>
    <w:lvl w:ilvl="7" w:tplc="4950EE04">
      <w:numFmt w:val="bullet"/>
      <w:lvlText w:val="•"/>
      <w:lvlJc w:val="left"/>
      <w:pPr>
        <w:ind w:left="5020" w:hanging="339"/>
      </w:pPr>
      <w:rPr>
        <w:rFonts w:hint="default"/>
        <w:lang w:val="en-US" w:eastAsia="en-US" w:bidi="ar-SA"/>
      </w:rPr>
    </w:lvl>
    <w:lvl w:ilvl="8" w:tplc="A7B2D074">
      <w:numFmt w:val="bullet"/>
      <w:lvlText w:val="•"/>
      <w:lvlJc w:val="left"/>
      <w:pPr>
        <w:ind w:left="5680" w:hanging="339"/>
      </w:pPr>
      <w:rPr>
        <w:rFonts w:hint="default"/>
        <w:lang w:val="en-US" w:eastAsia="en-US" w:bidi="ar-SA"/>
      </w:rPr>
    </w:lvl>
  </w:abstractNum>
  <w:abstractNum w:abstractNumId="15" w15:restartNumberingAfterBreak="0">
    <w:nsid w:val="5B3A01D8"/>
    <w:multiLevelType w:val="hybridMultilevel"/>
    <w:tmpl w:val="EB665E26"/>
    <w:lvl w:ilvl="0" w:tplc="40090001">
      <w:start w:val="1"/>
      <w:numFmt w:val="bullet"/>
      <w:lvlText w:val=""/>
      <w:lvlJc w:val="left"/>
      <w:pPr>
        <w:ind w:left="723" w:hanging="360"/>
      </w:pPr>
      <w:rPr>
        <w:rFonts w:ascii="Symbol" w:hAnsi="Symbol" w:hint="default"/>
      </w:rPr>
    </w:lvl>
    <w:lvl w:ilvl="1" w:tplc="40090003" w:tentative="1">
      <w:start w:val="1"/>
      <w:numFmt w:val="bullet"/>
      <w:lvlText w:val="o"/>
      <w:lvlJc w:val="left"/>
      <w:pPr>
        <w:ind w:left="1443" w:hanging="360"/>
      </w:pPr>
      <w:rPr>
        <w:rFonts w:ascii="Courier New" w:hAnsi="Courier New" w:cs="Courier New" w:hint="default"/>
      </w:rPr>
    </w:lvl>
    <w:lvl w:ilvl="2" w:tplc="40090005" w:tentative="1">
      <w:start w:val="1"/>
      <w:numFmt w:val="bullet"/>
      <w:lvlText w:val=""/>
      <w:lvlJc w:val="left"/>
      <w:pPr>
        <w:ind w:left="2163" w:hanging="360"/>
      </w:pPr>
      <w:rPr>
        <w:rFonts w:ascii="Wingdings" w:hAnsi="Wingdings" w:hint="default"/>
      </w:rPr>
    </w:lvl>
    <w:lvl w:ilvl="3" w:tplc="40090001" w:tentative="1">
      <w:start w:val="1"/>
      <w:numFmt w:val="bullet"/>
      <w:lvlText w:val=""/>
      <w:lvlJc w:val="left"/>
      <w:pPr>
        <w:ind w:left="2883" w:hanging="360"/>
      </w:pPr>
      <w:rPr>
        <w:rFonts w:ascii="Symbol" w:hAnsi="Symbol" w:hint="default"/>
      </w:rPr>
    </w:lvl>
    <w:lvl w:ilvl="4" w:tplc="40090003" w:tentative="1">
      <w:start w:val="1"/>
      <w:numFmt w:val="bullet"/>
      <w:lvlText w:val="o"/>
      <w:lvlJc w:val="left"/>
      <w:pPr>
        <w:ind w:left="3603" w:hanging="360"/>
      </w:pPr>
      <w:rPr>
        <w:rFonts w:ascii="Courier New" w:hAnsi="Courier New" w:cs="Courier New" w:hint="default"/>
      </w:rPr>
    </w:lvl>
    <w:lvl w:ilvl="5" w:tplc="40090005" w:tentative="1">
      <w:start w:val="1"/>
      <w:numFmt w:val="bullet"/>
      <w:lvlText w:val=""/>
      <w:lvlJc w:val="left"/>
      <w:pPr>
        <w:ind w:left="4323" w:hanging="360"/>
      </w:pPr>
      <w:rPr>
        <w:rFonts w:ascii="Wingdings" w:hAnsi="Wingdings" w:hint="default"/>
      </w:rPr>
    </w:lvl>
    <w:lvl w:ilvl="6" w:tplc="40090001" w:tentative="1">
      <w:start w:val="1"/>
      <w:numFmt w:val="bullet"/>
      <w:lvlText w:val=""/>
      <w:lvlJc w:val="left"/>
      <w:pPr>
        <w:ind w:left="5043" w:hanging="360"/>
      </w:pPr>
      <w:rPr>
        <w:rFonts w:ascii="Symbol" w:hAnsi="Symbol" w:hint="default"/>
      </w:rPr>
    </w:lvl>
    <w:lvl w:ilvl="7" w:tplc="40090003" w:tentative="1">
      <w:start w:val="1"/>
      <w:numFmt w:val="bullet"/>
      <w:lvlText w:val="o"/>
      <w:lvlJc w:val="left"/>
      <w:pPr>
        <w:ind w:left="5763" w:hanging="360"/>
      </w:pPr>
      <w:rPr>
        <w:rFonts w:ascii="Courier New" w:hAnsi="Courier New" w:cs="Courier New" w:hint="default"/>
      </w:rPr>
    </w:lvl>
    <w:lvl w:ilvl="8" w:tplc="40090005" w:tentative="1">
      <w:start w:val="1"/>
      <w:numFmt w:val="bullet"/>
      <w:lvlText w:val=""/>
      <w:lvlJc w:val="left"/>
      <w:pPr>
        <w:ind w:left="6483" w:hanging="360"/>
      </w:pPr>
      <w:rPr>
        <w:rFonts w:ascii="Wingdings" w:hAnsi="Wingdings" w:hint="default"/>
      </w:rPr>
    </w:lvl>
  </w:abstractNum>
  <w:abstractNum w:abstractNumId="16" w15:restartNumberingAfterBreak="0">
    <w:nsid w:val="612B7A2F"/>
    <w:multiLevelType w:val="hybridMultilevel"/>
    <w:tmpl w:val="685E436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66F75AC0"/>
    <w:multiLevelType w:val="hybridMultilevel"/>
    <w:tmpl w:val="A170D70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68AA128A"/>
    <w:multiLevelType w:val="hybridMultilevel"/>
    <w:tmpl w:val="C14878A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71D43198"/>
    <w:multiLevelType w:val="hybridMultilevel"/>
    <w:tmpl w:val="85DA5FC8"/>
    <w:lvl w:ilvl="0" w:tplc="F55A24C2">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AA1223B8">
      <w:numFmt w:val="bullet"/>
      <w:lvlText w:val="•"/>
      <w:lvlJc w:val="left"/>
      <w:pPr>
        <w:ind w:left="1060" w:hanging="339"/>
      </w:pPr>
      <w:rPr>
        <w:rFonts w:hint="default"/>
        <w:lang w:val="en-US" w:eastAsia="en-US" w:bidi="ar-SA"/>
      </w:rPr>
    </w:lvl>
    <w:lvl w:ilvl="2" w:tplc="B8D444DE">
      <w:numFmt w:val="bullet"/>
      <w:lvlText w:val="•"/>
      <w:lvlJc w:val="left"/>
      <w:pPr>
        <w:ind w:left="1720" w:hanging="339"/>
      </w:pPr>
      <w:rPr>
        <w:rFonts w:hint="default"/>
        <w:lang w:val="en-US" w:eastAsia="en-US" w:bidi="ar-SA"/>
      </w:rPr>
    </w:lvl>
    <w:lvl w:ilvl="3" w:tplc="6E94AB32">
      <w:numFmt w:val="bullet"/>
      <w:lvlText w:val="•"/>
      <w:lvlJc w:val="left"/>
      <w:pPr>
        <w:ind w:left="2380" w:hanging="339"/>
      </w:pPr>
      <w:rPr>
        <w:rFonts w:hint="default"/>
        <w:lang w:val="en-US" w:eastAsia="en-US" w:bidi="ar-SA"/>
      </w:rPr>
    </w:lvl>
    <w:lvl w:ilvl="4" w:tplc="186E95D8">
      <w:numFmt w:val="bullet"/>
      <w:lvlText w:val="•"/>
      <w:lvlJc w:val="left"/>
      <w:pPr>
        <w:ind w:left="3040" w:hanging="339"/>
      </w:pPr>
      <w:rPr>
        <w:rFonts w:hint="default"/>
        <w:lang w:val="en-US" w:eastAsia="en-US" w:bidi="ar-SA"/>
      </w:rPr>
    </w:lvl>
    <w:lvl w:ilvl="5" w:tplc="E6C6B552">
      <w:numFmt w:val="bullet"/>
      <w:lvlText w:val="•"/>
      <w:lvlJc w:val="left"/>
      <w:pPr>
        <w:ind w:left="3700" w:hanging="339"/>
      </w:pPr>
      <w:rPr>
        <w:rFonts w:hint="default"/>
        <w:lang w:val="en-US" w:eastAsia="en-US" w:bidi="ar-SA"/>
      </w:rPr>
    </w:lvl>
    <w:lvl w:ilvl="6" w:tplc="7952CA7E">
      <w:numFmt w:val="bullet"/>
      <w:lvlText w:val="•"/>
      <w:lvlJc w:val="left"/>
      <w:pPr>
        <w:ind w:left="4360" w:hanging="339"/>
      </w:pPr>
      <w:rPr>
        <w:rFonts w:hint="default"/>
        <w:lang w:val="en-US" w:eastAsia="en-US" w:bidi="ar-SA"/>
      </w:rPr>
    </w:lvl>
    <w:lvl w:ilvl="7" w:tplc="F28A4496">
      <w:numFmt w:val="bullet"/>
      <w:lvlText w:val="•"/>
      <w:lvlJc w:val="left"/>
      <w:pPr>
        <w:ind w:left="5020" w:hanging="339"/>
      </w:pPr>
      <w:rPr>
        <w:rFonts w:hint="default"/>
        <w:lang w:val="en-US" w:eastAsia="en-US" w:bidi="ar-SA"/>
      </w:rPr>
    </w:lvl>
    <w:lvl w:ilvl="8" w:tplc="87541916">
      <w:numFmt w:val="bullet"/>
      <w:lvlText w:val="•"/>
      <w:lvlJc w:val="left"/>
      <w:pPr>
        <w:ind w:left="5680" w:hanging="339"/>
      </w:pPr>
      <w:rPr>
        <w:rFonts w:hint="default"/>
        <w:lang w:val="en-US" w:eastAsia="en-US" w:bidi="ar-SA"/>
      </w:rPr>
    </w:lvl>
  </w:abstractNum>
  <w:abstractNum w:abstractNumId="20" w15:restartNumberingAfterBreak="0">
    <w:nsid w:val="720B55E9"/>
    <w:multiLevelType w:val="hybridMultilevel"/>
    <w:tmpl w:val="2166AC3A"/>
    <w:lvl w:ilvl="0" w:tplc="E20A22F2">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119E4C06">
      <w:numFmt w:val="bullet"/>
      <w:lvlText w:val="•"/>
      <w:lvlJc w:val="left"/>
      <w:pPr>
        <w:ind w:left="1163" w:hanging="339"/>
      </w:pPr>
      <w:rPr>
        <w:rFonts w:hint="default"/>
        <w:lang w:val="en-US" w:eastAsia="en-US" w:bidi="ar-SA"/>
      </w:rPr>
    </w:lvl>
    <w:lvl w:ilvl="2" w:tplc="08E4612E">
      <w:numFmt w:val="bullet"/>
      <w:lvlText w:val="•"/>
      <w:lvlJc w:val="left"/>
      <w:pPr>
        <w:ind w:left="1927" w:hanging="339"/>
      </w:pPr>
      <w:rPr>
        <w:rFonts w:hint="default"/>
        <w:lang w:val="en-US" w:eastAsia="en-US" w:bidi="ar-SA"/>
      </w:rPr>
    </w:lvl>
    <w:lvl w:ilvl="3" w:tplc="B784F372">
      <w:numFmt w:val="bullet"/>
      <w:lvlText w:val="•"/>
      <w:lvlJc w:val="left"/>
      <w:pPr>
        <w:ind w:left="2691" w:hanging="339"/>
      </w:pPr>
      <w:rPr>
        <w:rFonts w:hint="default"/>
        <w:lang w:val="en-US" w:eastAsia="en-US" w:bidi="ar-SA"/>
      </w:rPr>
    </w:lvl>
    <w:lvl w:ilvl="4" w:tplc="EC089A7E">
      <w:numFmt w:val="bullet"/>
      <w:lvlText w:val="•"/>
      <w:lvlJc w:val="left"/>
      <w:pPr>
        <w:ind w:left="3454" w:hanging="339"/>
      </w:pPr>
      <w:rPr>
        <w:rFonts w:hint="default"/>
        <w:lang w:val="en-US" w:eastAsia="en-US" w:bidi="ar-SA"/>
      </w:rPr>
    </w:lvl>
    <w:lvl w:ilvl="5" w:tplc="57CE16EC">
      <w:numFmt w:val="bullet"/>
      <w:lvlText w:val="•"/>
      <w:lvlJc w:val="left"/>
      <w:pPr>
        <w:ind w:left="4218" w:hanging="339"/>
      </w:pPr>
      <w:rPr>
        <w:rFonts w:hint="default"/>
        <w:lang w:val="en-US" w:eastAsia="en-US" w:bidi="ar-SA"/>
      </w:rPr>
    </w:lvl>
    <w:lvl w:ilvl="6" w:tplc="DE00254E">
      <w:numFmt w:val="bullet"/>
      <w:lvlText w:val="•"/>
      <w:lvlJc w:val="left"/>
      <w:pPr>
        <w:ind w:left="4982" w:hanging="339"/>
      </w:pPr>
      <w:rPr>
        <w:rFonts w:hint="default"/>
        <w:lang w:val="en-US" w:eastAsia="en-US" w:bidi="ar-SA"/>
      </w:rPr>
    </w:lvl>
    <w:lvl w:ilvl="7" w:tplc="7CDA3F62">
      <w:numFmt w:val="bullet"/>
      <w:lvlText w:val="•"/>
      <w:lvlJc w:val="left"/>
      <w:pPr>
        <w:ind w:left="5745" w:hanging="339"/>
      </w:pPr>
      <w:rPr>
        <w:rFonts w:hint="default"/>
        <w:lang w:val="en-US" w:eastAsia="en-US" w:bidi="ar-SA"/>
      </w:rPr>
    </w:lvl>
    <w:lvl w:ilvl="8" w:tplc="137A8D8A">
      <w:numFmt w:val="bullet"/>
      <w:lvlText w:val="•"/>
      <w:lvlJc w:val="left"/>
      <w:pPr>
        <w:ind w:left="6509" w:hanging="339"/>
      </w:pPr>
      <w:rPr>
        <w:rFonts w:hint="default"/>
        <w:lang w:val="en-US" w:eastAsia="en-US" w:bidi="ar-SA"/>
      </w:rPr>
    </w:lvl>
  </w:abstractNum>
  <w:num w:numId="1" w16cid:durableId="105275811">
    <w:abstractNumId w:val="18"/>
  </w:num>
  <w:num w:numId="2" w16cid:durableId="1084229688">
    <w:abstractNumId w:val="5"/>
  </w:num>
  <w:num w:numId="3" w16cid:durableId="1219781394">
    <w:abstractNumId w:val="13"/>
  </w:num>
  <w:num w:numId="4" w16cid:durableId="1289706116">
    <w:abstractNumId w:val="14"/>
  </w:num>
  <w:num w:numId="5" w16cid:durableId="1304431745">
    <w:abstractNumId w:val="12"/>
  </w:num>
  <w:num w:numId="6" w16cid:durableId="1370109143">
    <w:abstractNumId w:val="1"/>
  </w:num>
  <w:num w:numId="7" w16cid:durableId="1678189344">
    <w:abstractNumId w:val="6"/>
  </w:num>
  <w:num w:numId="8" w16cid:durableId="1709179956">
    <w:abstractNumId w:val="10"/>
  </w:num>
  <w:num w:numId="9" w16cid:durableId="1730961154">
    <w:abstractNumId w:val="2"/>
  </w:num>
  <w:num w:numId="10" w16cid:durableId="189535292">
    <w:abstractNumId w:val="8"/>
  </w:num>
  <w:num w:numId="11" w16cid:durableId="2082022860">
    <w:abstractNumId w:val="20"/>
  </w:num>
  <w:num w:numId="12" w16cid:durableId="216360319">
    <w:abstractNumId w:val="9"/>
  </w:num>
  <w:num w:numId="13" w16cid:durableId="375278594">
    <w:abstractNumId w:val="19"/>
  </w:num>
  <w:num w:numId="14" w16cid:durableId="502472327">
    <w:abstractNumId w:val="15"/>
  </w:num>
  <w:num w:numId="15" w16cid:durableId="785462634">
    <w:abstractNumId w:val="3"/>
  </w:num>
  <w:num w:numId="16" w16cid:durableId="786584492">
    <w:abstractNumId w:val="4"/>
  </w:num>
  <w:num w:numId="17" w16cid:durableId="816411899">
    <w:abstractNumId w:val="11"/>
  </w:num>
  <w:num w:numId="18" w16cid:durableId="87967956">
    <w:abstractNumId w:val="7"/>
  </w:num>
  <w:num w:numId="19" w16cid:durableId="180513356">
    <w:abstractNumId w:val="17"/>
  </w:num>
  <w:num w:numId="20" w16cid:durableId="1750618603">
    <w:abstractNumId w:val="16"/>
  </w:num>
  <w:num w:numId="21" w16cid:durableId="18886390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734"/>
    <w:rsid w:val="00050FF0"/>
    <w:rsid w:val="000F74C1"/>
    <w:rsid w:val="00211222"/>
    <w:rsid w:val="002A03C7"/>
    <w:rsid w:val="00427FB8"/>
    <w:rsid w:val="004960DF"/>
    <w:rsid w:val="005003FB"/>
    <w:rsid w:val="0055046C"/>
    <w:rsid w:val="00552893"/>
    <w:rsid w:val="00552979"/>
    <w:rsid w:val="0056780B"/>
    <w:rsid w:val="005F3D40"/>
    <w:rsid w:val="0065525A"/>
    <w:rsid w:val="00706FC1"/>
    <w:rsid w:val="007A0A13"/>
    <w:rsid w:val="007B6900"/>
    <w:rsid w:val="007E7C15"/>
    <w:rsid w:val="008E241D"/>
    <w:rsid w:val="00901631"/>
    <w:rsid w:val="00902AF2"/>
    <w:rsid w:val="00980802"/>
    <w:rsid w:val="00A74BC7"/>
    <w:rsid w:val="00AA5734"/>
    <w:rsid w:val="00B007C7"/>
    <w:rsid w:val="00B25C1E"/>
    <w:rsid w:val="00B27015"/>
    <w:rsid w:val="00B32327"/>
    <w:rsid w:val="00BB621A"/>
    <w:rsid w:val="00C24980"/>
    <w:rsid w:val="00CC15DF"/>
    <w:rsid w:val="00CF2A1D"/>
    <w:rsid w:val="00D30669"/>
    <w:rsid w:val="00D4511A"/>
    <w:rsid w:val="00D75DE0"/>
    <w:rsid w:val="00DA30E8"/>
    <w:rsid w:val="00E218A6"/>
    <w:rsid w:val="00F340AB"/>
    <w:rsid w:val="00F414EB"/>
    <w:rsid w:val="00F445F6"/>
    <w:rsid w:val="00F62E19"/>
    <w:rsid w:val="00FA7734"/>
    <w:rsid w:val="138BB7DA"/>
    <w:rsid w:val="22B44806"/>
    <w:rsid w:val="271472D4"/>
    <w:rsid w:val="32575244"/>
    <w:rsid w:val="369B3887"/>
    <w:rsid w:val="38BC9397"/>
    <w:rsid w:val="42D64D54"/>
    <w:rsid w:val="6E96FF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EBC23"/>
  <w15:docId w15:val="{9CC77FF2-521E-4649-8F68-5D42E68FF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63"/>
    </w:pPr>
    <w:rPr>
      <w:rFonts w:ascii="Times New Roman" w:eastAsia="Times New Roman" w:hAnsi="Times New Roman" w:cs="Times New Roman"/>
      <w:b/>
      <w:bCs/>
      <w:i/>
      <w:iCs/>
    </w:rPr>
  </w:style>
  <w:style w:type="paragraph" w:styleId="ListParagraph">
    <w:name w:val="List Paragraph"/>
    <w:basedOn w:val="Normal"/>
    <w:link w:val="ListParagraphChar"/>
    <w:qFormat/>
  </w:style>
  <w:style w:type="paragraph" w:customStyle="1" w:styleId="TableParagraph">
    <w:name w:val="Table Paragraph"/>
    <w:basedOn w:val="Normal"/>
    <w:uiPriority w:val="1"/>
    <w:qFormat/>
    <w:pPr>
      <w:ind w:left="398"/>
    </w:pPr>
    <w:rPr>
      <w:rFonts w:ascii="Times New Roman" w:eastAsia="Times New Roman" w:hAnsi="Times New Roman" w:cs="Times New Roman"/>
    </w:rPr>
  </w:style>
  <w:style w:type="paragraph" w:styleId="NormalWeb">
    <w:name w:val="Normal (Web)"/>
    <w:basedOn w:val="Normal"/>
    <w:uiPriority w:val="99"/>
    <w:semiHidden/>
    <w:unhideWhenUsed/>
    <w:rsid w:val="00E218A6"/>
    <w:rPr>
      <w:rFonts w:ascii="Times New Roman" w:hAnsi="Times New Roman" w:cs="Times New Roman"/>
      <w:sz w:val="24"/>
      <w:szCs w:val="24"/>
    </w:rPr>
  </w:style>
  <w:style w:type="character" w:customStyle="1" w:styleId="ListParagraphChar">
    <w:name w:val="List Paragraph Char"/>
    <w:link w:val="ListParagraph"/>
    <w:locked/>
    <w:rsid w:val="00D75D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F082F4F004B1D40904FEBB2D7789439" ma:contentTypeVersion="10" ma:contentTypeDescription="Create a new document." ma:contentTypeScope="" ma:versionID="94f11db0d1f6a307ea9ecdb134789dbf">
  <xsd:schema xmlns:xsd="http://www.w3.org/2001/XMLSchema" xmlns:xs="http://www.w3.org/2001/XMLSchema" xmlns:p="http://schemas.microsoft.com/office/2006/metadata/properties" xmlns:ns3="0b5ccb61-1bc2-4912-886e-5c01f2d0ecc0" targetNamespace="http://schemas.microsoft.com/office/2006/metadata/properties" ma:root="true" ma:fieldsID="b1743fadaffc74a8bf797a9c50dc163a" ns3:_="">
    <xsd:import namespace="0b5ccb61-1bc2-4912-886e-5c01f2d0ecc0"/>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5ccb61-1bc2-4912-886e-5c01f2d0ecc0"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0b5ccb61-1bc2-4912-886e-5c01f2d0ecc0" xsi:nil="true"/>
  </documentManagement>
</p:properties>
</file>

<file path=customXml/itemProps1.xml><?xml version="1.0" encoding="utf-8"?>
<ds:datastoreItem xmlns:ds="http://schemas.openxmlformats.org/officeDocument/2006/customXml" ds:itemID="{0D45BB4E-1F5E-4F63-B669-6B00C6B1692C}">
  <ds:schemaRefs>
    <ds:schemaRef ds:uri="http://schemas.microsoft.com/sharepoint/v3/contenttype/forms"/>
  </ds:schemaRefs>
</ds:datastoreItem>
</file>

<file path=customXml/itemProps2.xml><?xml version="1.0" encoding="utf-8"?>
<ds:datastoreItem xmlns:ds="http://schemas.openxmlformats.org/officeDocument/2006/customXml" ds:itemID="{92C965B4-84BD-435E-9DE4-5D5D2853BE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5ccb61-1bc2-4912-886e-5c01f2d0ec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5F74C4-FE5F-488D-86A5-903D7E33CFDB}">
  <ds:schemaRefs>
    <ds:schemaRef ds:uri="http://schemas.microsoft.com/office/2006/metadata/properties"/>
    <ds:schemaRef ds:uri="http://schemas.microsoft.com/office/infopath/2007/PartnerControls"/>
    <ds:schemaRef ds:uri="0b5ccb61-1bc2-4912-886e-5c01f2d0ecc0"/>
  </ds:schemaRefs>
</ds:datastoreItem>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Normal.dotm</Template>
  <TotalTime>15</TotalTime>
  <Pages>2</Pages>
  <Words>877</Words>
  <Characters>5004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Microsoft Word - MDI_25PGBN018_Pawas Aggarwal_CV.docx</vt:lpstr>
    </vt:vector>
  </TitlesOfParts>
  <Company/>
  <LinksUpToDate>false</LinksUpToDate>
  <CharactersWithSpaces>5870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MDI_25PGBN018_Pawas Aggarwal_CV.docx</dc:title>
  <dc:subject/>
  <dc:creator>Pawas Aggarwal</dc:creator>
  <cp:keywords/>
  <cp:lastModifiedBy>Kamdar, Parth</cp:lastModifiedBy>
  <cp:revision>6</cp:revision>
  <dcterms:created xsi:type="dcterms:W3CDTF">2026-01-05T14:13:00Z</dcterms:created>
  <dcterms:modified xsi:type="dcterms:W3CDTF">2026-01-05T14:26:00Z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2025-08-24T00:00:00Z</vt:filetime>
  </property>
  <property fmtid="{D5CDD505-2E9C-101B-9397-08002B2CF9AE}" pid="3" name="LastSaved">
    <vt:filetime>2025-09-28T00:00:00Z</vt:filetime>
  </property>
  <property fmtid="{D5CDD505-2E9C-101B-9397-08002B2CF9AE}" pid="4" name="Producer">
    <vt:lpwstr>Microsoft: Print To PDF</vt:lpwstr>
  </property>
  <property fmtid="{D5CDD505-2E9C-101B-9397-08002B2CF9AE}" pid="5" name="ContentTypeId">
    <vt:lpwstr>0x0101001F082F4F004B1D40904FEBB2D7789439</vt:lpwstr>
  </property>
</Properties>
</file>