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63884" w14:textId="5AA49DFD" w:rsidR="00FA7734" w:rsidRDefault="00211222">
      <w:pPr>
        <w:pStyle w:val="Title"/>
        <w:tabs>
          <w:tab w:val="left" w:pos="4082"/>
        </w:tabs>
        <w:ind w:left="427"/>
        <w:rPr>
          <w:i w:val="0"/>
          <w:position w:val="-4"/>
          <w:sz w:val="37"/>
        </w:rPr>
      </w:pPr>
      <w:r>
        <w:rPr>
          <w:i w:val="0"/>
        </w:rPr>
        <w:tab/>
      </w:r>
      <w:r w:rsidR="006531CC">
        <w:rPr>
          <w:i w:val="0"/>
          <w:position w:val="-4"/>
          <w:sz w:val="37"/>
        </w:rPr>
        <w:t>Madhav Kumar Jha</w:t>
      </w:r>
    </w:p>
    <w:p w14:paraId="4E53094D" w14:textId="77777777" w:rsidR="00FA7734" w:rsidRDefault="00FA7734">
      <w:pPr>
        <w:spacing w:before="2" w:after="1"/>
        <w:rPr>
          <w:rFonts w:ascii="Times New Roman"/>
          <w:b/>
          <w:sz w:val="11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7"/>
      </w:tblGrid>
      <w:tr w:rsidR="00CF2A1D" w:rsidRPr="00E218A6" w14:paraId="77810FCF" w14:textId="77777777" w:rsidTr="007B6900">
        <w:trPr>
          <w:trHeight w:val="210"/>
        </w:trPr>
        <w:tc>
          <w:tcPr>
            <w:tcW w:w="10127" w:type="dxa"/>
            <w:shd w:val="clear" w:color="auto" w:fill="A3A3A3"/>
          </w:tcPr>
          <w:p w14:paraId="41F88E8A" w14:textId="3FDC4EFD" w:rsidR="00CF2A1D" w:rsidRPr="00E218A6" w:rsidRDefault="00CF2A1D" w:rsidP="00CF2A1D">
            <w:pPr>
              <w:pStyle w:val="TableParagraph"/>
              <w:spacing w:line="191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Summary</w:t>
            </w:r>
          </w:p>
        </w:tc>
      </w:tr>
      <w:tr w:rsidR="00CF2A1D" w:rsidRPr="00E218A6" w14:paraId="1703CB46" w14:textId="77777777" w:rsidTr="00CF2A1D">
        <w:trPr>
          <w:trHeight w:val="210"/>
        </w:trPr>
        <w:tc>
          <w:tcPr>
            <w:tcW w:w="10127" w:type="dxa"/>
            <w:shd w:val="clear" w:color="auto" w:fill="FFFFFF" w:themeFill="background1"/>
          </w:tcPr>
          <w:p w14:paraId="65A8C7BF" w14:textId="69C55076" w:rsidR="00CF2A1D" w:rsidRPr="006531CC" w:rsidRDefault="006531CC" w:rsidP="006531CC">
            <w:pPr>
              <w:pStyle w:val="TableParagraph"/>
              <w:spacing w:line="191" w:lineRule="exact"/>
              <w:ind w:left="0"/>
              <w:rPr>
                <w:b/>
                <w:sz w:val="20"/>
                <w:szCs w:val="20"/>
              </w:rPr>
            </w:pPr>
            <w:r w:rsidRPr="006531CC">
              <w:rPr>
                <w:bCs/>
                <w:sz w:val="20"/>
                <w:szCs w:val="20"/>
                <w:lang w:val="en-IN"/>
              </w:rPr>
              <w:t>Accomplished IT professional with over nine years of experience in data engineering and big data solutions. Specializes in designing and maintaining scalable, cost-effective data pipelines for both batch and real-time processing across on-premises and cloud environments. Combines strong technical expertise with business acumen to deliver innovative, data-driven solutions aligned with organizational goals. Committed to staying ahead of industry trends and driving value for teams.</w:t>
            </w:r>
          </w:p>
        </w:tc>
      </w:tr>
    </w:tbl>
    <w:p w14:paraId="2D486393" w14:textId="77777777" w:rsidR="00FA7734" w:rsidRPr="00CC15DF" w:rsidRDefault="00FA7734">
      <w:pPr>
        <w:spacing w:before="5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5252"/>
        <w:gridCol w:w="2824"/>
      </w:tblGrid>
      <w:tr w:rsidR="008E241D" w:rsidRPr="00E218A6" w14:paraId="44D449EC" w14:textId="77777777" w:rsidTr="008E241D">
        <w:trPr>
          <w:trHeight w:val="210"/>
        </w:trPr>
        <w:tc>
          <w:tcPr>
            <w:tcW w:w="2078" w:type="dxa"/>
            <w:shd w:val="clear" w:color="auto" w:fill="D8D8D8"/>
          </w:tcPr>
          <w:p w14:paraId="69D8E511" w14:textId="77777777" w:rsidR="008E241D" w:rsidRPr="00E218A6" w:rsidRDefault="008E241D" w:rsidP="007B6900">
            <w:pPr>
              <w:pStyle w:val="TableParagraph"/>
              <w:spacing w:line="191" w:lineRule="exact"/>
              <w:ind w:left="7" w:right="1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sz w:val="20"/>
                <w:szCs w:val="20"/>
              </w:rPr>
              <w:t>Qualification</w:t>
            </w:r>
          </w:p>
        </w:tc>
        <w:tc>
          <w:tcPr>
            <w:tcW w:w="5252" w:type="dxa"/>
            <w:shd w:val="clear" w:color="auto" w:fill="D8D8D8"/>
          </w:tcPr>
          <w:p w14:paraId="40D8B8BC" w14:textId="77777777" w:rsidR="008E241D" w:rsidRPr="00E218A6" w:rsidRDefault="008E241D" w:rsidP="007B6900">
            <w:pPr>
              <w:pStyle w:val="TableParagraph"/>
              <w:spacing w:line="191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w w:val="105"/>
                <w:sz w:val="20"/>
                <w:szCs w:val="20"/>
              </w:rPr>
              <w:t>Institute</w:t>
            </w:r>
          </w:p>
        </w:tc>
        <w:tc>
          <w:tcPr>
            <w:tcW w:w="2824" w:type="dxa"/>
            <w:shd w:val="clear" w:color="auto" w:fill="D8D8D8"/>
          </w:tcPr>
          <w:p w14:paraId="3F2335D0" w14:textId="77777777" w:rsidR="008E241D" w:rsidRPr="00E218A6" w:rsidRDefault="008E241D" w:rsidP="007B6900">
            <w:pPr>
              <w:pStyle w:val="TableParagraph"/>
              <w:spacing w:line="191" w:lineRule="exact"/>
              <w:ind w:left="102" w:right="89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4"/>
                <w:sz w:val="20"/>
                <w:szCs w:val="20"/>
              </w:rPr>
              <w:t>Year</w:t>
            </w:r>
          </w:p>
        </w:tc>
      </w:tr>
      <w:tr w:rsidR="008E241D" w:rsidRPr="00E218A6" w14:paraId="455D0F1D" w14:textId="77777777" w:rsidTr="008E241D">
        <w:trPr>
          <w:trHeight w:val="210"/>
        </w:trPr>
        <w:tc>
          <w:tcPr>
            <w:tcW w:w="2078" w:type="dxa"/>
          </w:tcPr>
          <w:p w14:paraId="1F24C904" w14:textId="77777777" w:rsidR="008E241D" w:rsidRPr="00E218A6" w:rsidRDefault="008E241D" w:rsidP="007B6900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MBA (pursuing)</w:t>
            </w:r>
          </w:p>
        </w:tc>
        <w:tc>
          <w:tcPr>
            <w:tcW w:w="5252" w:type="dxa"/>
          </w:tcPr>
          <w:p w14:paraId="61404F9B" w14:textId="77777777" w:rsidR="008E241D" w:rsidRPr="00E218A6" w:rsidRDefault="008E241D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 xml:space="preserve">Indian Institute of Management, Ahmedabad </w:t>
            </w:r>
          </w:p>
        </w:tc>
        <w:tc>
          <w:tcPr>
            <w:tcW w:w="2824" w:type="dxa"/>
          </w:tcPr>
          <w:p w14:paraId="19DCC422" w14:textId="77777777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pacing w:val="-4"/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2024-2026</w:t>
            </w:r>
          </w:p>
        </w:tc>
      </w:tr>
      <w:tr w:rsidR="008E241D" w:rsidRPr="00E218A6" w14:paraId="47E9CD2F" w14:textId="77777777" w:rsidTr="008E241D">
        <w:trPr>
          <w:trHeight w:val="210"/>
        </w:trPr>
        <w:tc>
          <w:tcPr>
            <w:tcW w:w="2078" w:type="dxa"/>
          </w:tcPr>
          <w:p w14:paraId="1E199F4F" w14:textId="1393F78C" w:rsidR="008E241D" w:rsidRPr="00E218A6" w:rsidRDefault="008E241D" w:rsidP="007B6900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E218A6">
              <w:rPr>
                <w:sz w:val="20"/>
                <w:szCs w:val="20"/>
              </w:rPr>
              <w:t>B.Tech</w:t>
            </w:r>
            <w:proofErr w:type="spellEnd"/>
            <w:proofErr w:type="gramEnd"/>
            <w:r w:rsidRPr="00E218A6">
              <w:rPr>
                <w:spacing w:val="-7"/>
                <w:sz w:val="20"/>
                <w:szCs w:val="20"/>
              </w:rPr>
              <w:t xml:space="preserve"> </w:t>
            </w:r>
            <w:r w:rsidRPr="00E218A6">
              <w:rPr>
                <w:sz w:val="20"/>
                <w:szCs w:val="20"/>
              </w:rPr>
              <w:t>(Computer</w:t>
            </w:r>
            <w:r w:rsidRPr="00E218A6">
              <w:rPr>
                <w:spacing w:val="-7"/>
                <w:sz w:val="20"/>
                <w:szCs w:val="20"/>
              </w:rPr>
              <w:t xml:space="preserve"> </w:t>
            </w:r>
            <w:r w:rsidRPr="00E218A6">
              <w:rPr>
                <w:spacing w:val="-2"/>
                <w:sz w:val="20"/>
                <w:szCs w:val="20"/>
              </w:rPr>
              <w:t>Science</w:t>
            </w:r>
            <w:r w:rsidR="0037534A">
              <w:rPr>
                <w:spacing w:val="-2"/>
                <w:sz w:val="20"/>
                <w:szCs w:val="20"/>
              </w:rPr>
              <w:t xml:space="preserve"> &amp; </w:t>
            </w:r>
            <w:proofErr w:type="spellStart"/>
            <w:r w:rsidR="0037534A">
              <w:rPr>
                <w:spacing w:val="-2"/>
                <w:sz w:val="20"/>
                <w:szCs w:val="20"/>
              </w:rPr>
              <w:t>Engg</w:t>
            </w:r>
            <w:proofErr w:type="spellEnd"/>
            <w:r w:rsidR="0037534A">
              <w:rPr>
                <w:spacing w:val="-2"/>
                <w:sz w:val="20"/>
                <w:szCs w:val="20"/>
              </w:rPr>
              <w:t>.</w:t>
            </w:r>
            <w:r w:rsidRPr="00E218A6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5252" w:type="dxa"/>
          </w:tcPr>
          <w:p w14:paraId="58015005" w14:textId="0330E5B5" w:rsidR="008E241D" w:rsidRPr="00E218A6" w:rsidRDefault="0037534A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BCE, Bhagalpur</w:t>
            </w:r>
          </w:p>
        </w:tc>
        <w:tc>
          <w:tcPr>
            <w:tcW w:w="2824" w:type="dxa"/>
          </w:tcPr>
          <w:p w14:paraId="38DB160D" w14:textId="1F49400F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</w:t>
            </w:r>
            <w:r w:rsidR="0037534A">
              <w:rPr>
                <w:spacing w:val="-4"/>
                <w:sz w:val="20"/>
                <w:szCs w:val="20"/>
              </w:rPr>
              <w:t>12</w:t>
            </w:r>
          </w:p>
        </w:tc>
      </w:tr>
      <w:tr w:rsidR="008E241D" w:rsidRPr="00E218A6" w14:paraId="456C41EA" w14:textId="77777777" w:rsidTr="008E241D">
        <w:trPr>
          <w:trHeight w:val="210"/>
        </w:trPr>
        <w:tc>
          <w:tcPr>
            <w:tcW w:w="2078" w:type="dxa"/>
          </w:tcPr>
          <w:p w14:paraId="6F716375" w14:textId="12701F47" w:rsidR="008E241D" w:rsidRPr="00E218A6" w:rsidRDefault="008E241D" w:rsidP="007B6900">
            <w:pPr>
              <w:pStyle w:val="TableParagraph"/>
              <w:spacing w:line="191" w:lineRule="exact"/>
              <w:ind w:left="7" w:right="3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XII</w:t>
            </w:r>
          </w:p>
        </w:tc>
        <w:tc>
          <w:tcPr>
            <w:tcW w:w="5252" w:type="dxa"/>
          </w:tcPr>
          <w:p w14:paraId="6C01621B" w14:textId="4B36F46C" w:rsidR="008E241D" w:rsidRPr="00E218A6" w:rsidRDefault="0037534A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 M Science College, Darbhanga</w:t>
            </w:r>
          </w:p>
        </w:tc>
        <w:tc>
          <w:tcPr>
            <w:tcW w:w="2824" w:type="dxa"/>
          </w:tcPr>
          <w:p w14:paraId="68B0103F" w14:textId="31528070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</w:t>
            </w:r>
            <w:r w:rsidR="0037534A">
              <w:rPr>
                <w:spacing w:val="-4"/>
                <w:sz w:val="20"/>
                <w:szCs w:val="20"/>
              </w:rPr>
              <w:t>07</w:t>
            </w:r>
          </w:p>
        </w:tc>
      </w:tr>
      <w:tr w:rsidR="008E241D" w:rsidRPr="00E218A6" w14:paraId="5367FB45" w14:textId="77777777" w:rsidTr="008E241D">
        <w:trPr>
          <w:trHeight w:val="210"/>
        </w:trPr>
        <w:tc>
          <w:tcPr>
            <w:tcW w:w="2078" w:type="dxa"/>
          </w:tcPr>
          <w:p w14:paraId="65297F9A" w14:textId="726CAC40" w:rsidR="008E241D" w:rsidRPr="00E218A6" w:rsidRDefault="008E241D" w:rsidP="007B6900">
            <w:pPr>
              <w:pStyle w:val="TableParagraph"/>
              <w:spacing w:line="191" w:lineRule="exact"/>
              <w:ind w:left="7" w:right="2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X</w:t>
            </w:r>
          </w:p>
        </w:tc>
        <w:tc>
          <w:tcPr>
            <w:tcW w:w="5252" w:type="dxa"/>
          </w:tcPr>
          <w:p w14:paraId="04112FBC" w14:textId="5EB505BA" w:rsidR="008E241D" w:rsidRPr="00E218A6" w:rsidRDefault="0037534A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Jawahar High School, Madhubani</w:t>
            </w:r>
          </w:p>
        </w:tc>
        <w:tc>
          <w:tcPr>
            <w:tcW w:w="2824" w:type="dxa"/>
          </w:tcPr>
          <w:p w14:paraId="7B2EF488" w14:textId="74C9CA60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</w:t>
            </w:r>
            <w:r w:rsidR="0037534A">
              <w:rPr>
                <w:spacing w:val="-4"/>
                <w:sz w:val="20"/>
                <w:szCs w:val="20"/>
              </w:rPr>
              <w:t>05</w:t>
            </w:r>
          </w:p>
        </w:tc>
      </w:tr>
    </w:tbl>
    <w:p w14:paraId="60C002F8" w14:textId="77777777" w:rsidR="00FA7734" w:rsidRPr="00CC15DF" w:rsidRDefault="00FA7734">
      <w:pPr>
        <w:spacing w:before="9" w:after="1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8"/>
        <w:gridCol w:w="545"/>
        <w:gridCol w:w="3111"/>
      </w:tblGrid>
      <w:tr w:rsidR="00FA7734" w:rsidRPr="00E218A6" w14:paraId="304CF8E2" w14:textId="77777777">
        <w:trPr>
          <w:trHeight w:val="210"/>
        </w:trPr>
        <w:tc>
          <w:tcPr>
            <w:tcW w:w="7013" w:type="dxa"/>
            <w:gridSpan w:val="2"/>
            <w:tcBorders>
              <w:right w:val="nil"/>
            </w:tcBorders>
            <w:shd w:val="clear" w:color="auto" w:fill="A3A3A3"/>
          </w:tcPr>
          <w:p w14:paraId="413ED65C" w14:textId="77777777" w:rsidR="00FA7734" w:rsidRPr="00E218A6" w:rsidRDefault="00211222">
            <w:pPr>
              <w:pStyle w:val="TableParagraph"/>
              <w:spacing w:line="191" w:lineRule="exact"/>
              <w:ind w:left="4368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4"/>
                <w:sz w:val="20"/>
                <w:szCs w:val="20"/>
              </w:rPr>
              <w:t>Work</w:t>
            </w:r>
            <w:r w:rsidRPr="00E218A6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Experience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A3A3A3"/>
          </w:tcPr>
          <w:p w14:paraId="22B26157" w14:textId="51EC79F7" w:rsidR="00FA7734" w:rsidRPr="00E218A6" w:rsidRDefault="00211222">
            <w:pPr>
              <w:pStyle w:val="TableParagraph"/>
              <w:spacing w:line="191" w:lineRule="exact"/>
              <w:ind w:left="0" w:right="86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 w:rsidR="0037534A">
              <w:rPr>
                <w:b/>
                <w:sz w:val="20"/>
                <w:szCs w:val="20"/>
              </w:rPr>
              <w:t xml:space="preserve">9 Years, </w:t>
            </w:r>
            <w:r w:rsidR="00D36DE1">
              <w:rPr>
                <w:b/>
                <w:sz w:val="20"/>
                <w:szCs w:val="20"/>
              </w:rPr>
              <w:t>9</w:t>
            </w:r>
            <w:r w:rsidRPr="00E218A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Months)</w:t>
            </w:r>
          </w:p>
        </w:tc>
      </w:tr>
      <w:tr w:rsidR="00050FF0" w:rsidRPr="00E218A6" w14:paraId="519882C4" w14:textId="77777777">
        <w:trPr>
          <w:trHeight w:val="212"/>
        </w:trPr>
        <w:tc>
          <w:tcPr>
            <w:tcW w:w="7013" w:type="dxa"/>
            <w:gridSpan w:val="2"/>
            <w:tcBorders>
              <w:right w:val="nil"/>
            </w:tcBorders>
            <w:shd w:val="clear" w:color="auto" w:fill="D8D8D8"/>
          </w:tcPr>
          <w:p w14:paraId="13F4CB5F" w14:textId="610CA215" w:rsidR="00050FF0" w:rsidRPr="00E218A6" w:rsidRDefault="0037534A" w:rsidP="00050FF0">
            <w:pPr>
              <w:pStyle w:val="TableParagraph"/>
              <w:spacing w:line="192" w:lineRule="exact"/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ANZ Operations and Technology</w:t>
            </w:r>
            <w:r w:rsidR="00050FF0" w:rsidRPr="00E218A6">
              <w:rPr>
                <w:b/>
                <w:sz w:val="20"/>
                <w:szCs w:val="20"/>
              </w:rPr>
              <w:t>,</w:t>
            </w:r>
            <w:r w:rsidR="00050FF0" w:rsidRPr="00E218A6">
              <w:rPr>
                <w:b/>
                <w:spacing w:val="6"/>
                <w:sz w:val="20"/>
                <w:szCs w:val="20"/>
              </w:rPr>
              <w:t xml:space="preserve"> </w:t>
            </w:r>
            <w:r>
              <w:rPr>
                <w:b/>
                <w:spacing w:val="-4"/>
                <w:sz w:val="20"/>
                <w:szCs w:val="20"/>
              </w:rPr>
              <w:t>Bengaluru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D8D8D8"/>
          </w:tcPr>
          <w:p w14:paraId="312ACA1D" w14:textId="621211EA" w:rsidR="00050FF0" w:rsidRPr="00E218A6" w:rsidRDefault="00050FF0" w:rsidP="00050FF0">
            <w:pPr>
              <w:pStyle w:val="TableParagraph"/>
              <w:spacing w:line="192" w:lineRule="exact"/>
              <w:ind w:left="0" w:right="87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 w:rsidR="0037534A">
              <w:rPr>
                <w:b/>
                <w:sz w:val="20"/>
                <w:szCs w:val="20"/>
              </w:rPr>
              <w:t>4 Years, 3 Months</w:t>
            </w:r>
            <w:r w:rsidRPr="00E218A6">
              <w:rPr>
                <w:b/>
                <w:spacing w:val="-2"/>
                <w:sz w:val="20"/>
                <w:szCs w:val="20"/>
              </w:rPr>
              <w:t>)</w:t>
            </w:r>
          </w:p>
        </w:tc>
      </w:tr>
      <w:tr w:rsidR="00050FF0" w:rsidRPr="00E218A6" w14:paraId="662581D3" w14:textId="77777777" w:rsidTr="00CF2A1D">
        <w:trPr>
          <w:trHeight w:val="210"/>
        </w:trPr>
        <w:tc>
          <w:tcPr>
            <w:tcW w:w="7013" w:type="dxa"/>
            <w:gridSpan w:val="2"/>
            <w:tcBorders>
              <w:bottom w:val="single" w:sz="4" w:space="0" w:color="000000"/>
              <w:right w:val="nil"/>
            </w:tcBorders>
          </w:tcPr>
          <w:p w14:paraId="62DD76F0" w14:textId="0BD3A11E" w:rsidR="00050FF0" w:rsidRPr="00E218A6" w:rsidRDefault="0037534A" w:rsidP="00050FF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 Data Engineer</w:t>
            </w:r>
          </w:p>
        </w:tc>
        <w:tc>
          <w:tcPr>
            <w:tcW w:w="3111" w:type="dxa"/>
            <w:tcBorders>
              <w:left w:val="nil"/>
              <w:bottom w:val="single" w:sz="4" w:space="0" w:color="000000"/>
            </w:tcBorders>
          </w:tcPr>
          <w:p w14:paraId="6528B7F1" w14:textId="467A930F" w:rsidR="00050FF0" w:rsidRPr="00E218A6" w:rsidRDefault="00AF44BF" w:rsidP="00050FF0">
            <w:pPr>
              <w:pStyle w:val="TableParagraph"/>
              <w:spacing w:line="191" w:lineRule="exact"/>
              <w:ind w:left="0" w:right="9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October</w:t>
            </w:r>
            <w:r w:rsidRPr="00E218A6"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2021</w:t>
            </w:r>
            <w:r w:rsidR="00050FF0" w:rsidRPr="00E218A6">
              <w:rPr>
                <w:sz w:val="20"/>
                <w:szCs w:val="20"/>
              </w:rPr>
              <w:t>-</w:t>
            </w:r>
            <w:r w:rsidR="0037534A">
              <w:rPr>
                <w:sz w:val="20"/>
                <w:szCs w:val="20"/>
              </w:rPr>
              <w:t xml:space="preserve"> Present</w:t>
            </w:r>
          </w:p>
        </w:tc>
      </w:tr>
      <w:tr w:rsidR="00050FF0" w:rsidRPr="00E218A6" w14:paraId="544A224F" w14:textId="77777777" w:rsidTr="007B6900">
        <w:trPr>
          <w:trHeight w:val="765"/>
        </w:trPr>
        <w:tc>
          <w:tcPr>
            <w:tcW w:w="10124" w:type="dxa"/>
            <w:gridSpan w:val="3"/>
            <w:tcBorders>
              <w:bottom w:val="nil"/>
            </w:tcBorders>
          </w:tcPr>
          <w:p w14:paraId="053AD330" w14:textId="5E084254" w:rsidR="00050FF0" w:rsidRDefault="00AF44BF" w:rsidP="0037534A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sz w:val="20"/>
                <w:szCs w:val="20"/>
              </w:rPr>
            </w:pPr>
            <w:r w:rsidRPr="00AF44BF">
              <w:rPr>
                <w:sz w:val="20"/>
                <w:szCs w:val="20"/>
              </w:rPr>
              <w:t>Designed and implemented enterprise-scale data curation frameworks to ensure complete, accurate</w:t>
            </w:r>
            <w:r>
              <w:rPr>
                <w:sz w:val="20"/>
                <w:szCs w:val="20"/>
              </w:rPr>
              <w:t xml:space="preserve"> </w:t>
            </w:r>
            <w:r w:rsidRPr="00AF44BF">
              <w:rPr>
                <w:sz w:val="20"/>
                <w:szCs w:val="20"/>
              </w:rPr>
              <w:t>and reliable datasets.</w:t>
            </w:r>
          </w:p>
          <w:p w14:paraId="0E00231E" w14:textId="77777777" w:rsidR="00AF44BF" w:rsidRDefault="00AF44BF" w:rsidP="0037534A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sz w:val="20"/>
                <w:szCs w:val="20"/>
              </w:rPr>
            </w:pPr>
            <w:r w:rsidRPr="00AF44BF">
              <w:rPr>
                <w:sz w:val="20"/>
                <w:szCs w:val="20"/>
              </w:rPr>
              <w:t>Built and optimized robust data pipelines supporting responsible banking initiatives across batch and real-time processing.</w:t>
            </w:r>
          </w:p>
          <w:p w14:paraId="1E8D45B6" w14:textId="77777777" w:rsidR="00AF44BF" w:rsidRDefault="00AF44BF" w:rsidP="0037534A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sz w:val="20"/>
                <w:szCs w:val="20"/>
              </w:rPr>
            </w:pPr>
            <w:r w:rsidRPr="00AF44BF">
              <w:rPr>
                <w:sz w:val="20"/>
                <w:szCs w:val="20"/>
              </w:rPr>
              <w:t>Enhanced big data platforms by improving scalability, performance and cost efficiency for mission-critical projects.</w:t>
            </w:r>
          </w:p>
          <w:p w14:paraId="1A70563C" w14:textId="3F122351" w:rsidR="00225DE4" w:rsidRDefault="00225DE4" w:rsidP="0037534A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sz w:val="20"/>
                <w:szCs w:val="20"/>
              </w:rPr>
            </w:pPr>
            <w:r w:rsidRPr="00225DE4">
              <w:rPr>
                <w:sz w:val="20"/>
                <w:szCs w:val="20"/>
              </w:rPr>
              <w:t>Designed, built, and configured a health-check, alerting, and monitoring framework on the Enterprise Big Data (EBD) platform to ensure system reliability and proactive issue resolution.</w:t>
            </w:r>
          </w:p>
          <w:p w14:paraId="49DA3C5A" w14:textId="15CBDCD2" w:rsidR="00AF44BF" w:rsidRPr="00E218A6" w:rsidRDefault="00AF44BF" w:rsidP="0037534A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sz w:val="20"/>
                <w:szCs w:val="20"/>
              </w:rPr>
            </w:pPr>
            <w:r w:rsidRPr="00AF44BF">
              <w:rPr>
                <w:sz w:val="20"/>
                <w:szCs w:val="20"/>
              </w:rPr>
              <w:t>Partnered with cross-functional teams to align data solutions with regulatory compliance and business objectives.</w:t>
            </w:r>
          </w:p>
        </w:tc>
      </w:tr>
      <w:tr w:rsidR="00050FF0" w:rsidRPr="00E218A6" w14:paraId="4D586331" w14:textId="77777777" w:rsidTr="00CF2A1D">
        <w:trPr>
          <w:trHeight w:val="211"/>
        </w:trPr>
        <w:tc>
          <w:tcPr>
            <w:tcW w:w="7013" w:type="dxa"/>
            <w:gridSpan w:val="2"/>
            <w:tcBorders>
              <w:top w:val="nil"/>
              <w:right w:val="nil"/>
            </w:tcBorders>
            <w:shd w:val="clear" w:color="auto" w:fill="D8D8D8"/>
          </w:tcPr>
          <w:p w14:paraId="4F0E7729" w14:textId="209CB1DB" w:rsidR="00050FF0" w:rsidRPr="00E218A6" w:rsidRDefault="00AF44BF" w:rsidP="00050FF0">
            <w:pPr>
              <w:pStyle w:val="TableParagraph"/>
              <w:spacing w:line="192" w:lineRule="exact"/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Accenture</w:t>
            </w:r>
            <w:r w:rsidR="00050FF0" w:rsidRPr="00E218A6">
              <w:rPr>
                <w:b/>
                <w:sz w:val="20"/>
                <w:szCs w:val="20"/>
              </w:rPr>
              <w:t>,</w:t>
            </w:r>
            <w:r w:rsidR="00050FF0" w:rsidRPr="00E218A6">
              <w:rPr>
                <w:b/>
                <w:spacing w:val="21"/>
                <w:sz w:val="20"/>
                <w:szCs w:val="20"/>
              </w:rPr>
              <w:t xml:space="preserve"> </w:t>
            </w:r>
            <w:r w:rsidR="00050FF0" w:rsidRPr="00E218A6">
              <w:rPr>
                <w:b/>
                <w:spacing w:val="-5"/>
                <w:sz w:val="20"/>
                <w:szCs w:val="20"/>
              </w:rPr>
              <w:t>Bengaluru</w:t>
            </w:r>
          </w:p>
        </w:tc>
        <w:tc>
          <w:tcPr>
            <w:tcW w:w="3111" w:type="dxa"/>
            <w:tcBorders>
              <w:top w:val="nil"/>
              <w:left w:val="nil"/>
            </w:tcBorders>
            <w:shd w:val="clear" w:color="auto" w:fill="D8D8D8"/>
          </w:tcPr>
          <w:p w14:paraId="78FE42DF" w14:textId="55AB7B6B" w:rsidR="00050FF0" w:rsidRPr="00E218A6" w:rsidRDefault="00050FF0" w:rsidP="00050FF0">
            <w:pPr>
              <w:pStyle w:val="TableParagraph"/>
              <w:spacing w:line="192" w:lineRule="exact"/>
              <w:ind w:left="0" w:right="85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w w:val="105"/>
                <w:sz w:val="20"/>
                <w:szCs w:val="20"/>
              </w:rPr>
              <w:t>(</w:t>
            </w:r>
            <w:r w:rsidR="00AF44BF">
              <w:rPr>
                <w:b/>
                <w:w w:val="105"/>
                <w:sz w:val="20"/>
                <w:szCs w:val="20"/>
              </w:rPr>
              <w:t>2 Years, 0</w:t>
            </w:r>
            <w:r w:rsidRPr="00E218A6">
              <w:rPr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w w:val="105"/>
                <w:sz w:val="20"/>
                <w:szCs w:val="20"/>
              </w:rPr>
              <w:t>Months)</w:t>
            </w:r>
          </w:p>
        </w:tc>
      </w:tr>
      <w:tr w:rsidR="00050FF0" w:rsidRPr="00E218A6" w14:paraId="0F42B834" w14:textId="77777777">
        <w:trPr>
          <w:trHeight w:val="210"/>
        </w:trPr>
        <w:tc>
          <w:tcPr>
            <w:tcW w:w="7013" w:type="dxa"/>
            <w:gridSpan w:val="2"/>
            <w:tcBorders>
              <w:right w:val="nil"/>
            </w:tcBorders>
          </w:tcPr>
          <w:p w14:paraId="52E22425" w14:textId="4085199F" w:rsidR="00050FF0" w:rsidRPr="00E218A6" w:rsidRDefault="00AF44BF" w:rsidP="00050FF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Engineering Specialist</w:t>
            </w:r>
          </w:p>
        </w:tc>
        <w:tc>
          <w:tcPr>
            <w:tcW w:w="3111" w:type="dxa"/>
            <w:tcBorders>
              <w:left w:val="nil"/>
            </w:tcBorders>
          </w:tcPr>
          <w:p w14:paraId="48917502" w14:textId="0CDB10EB" w:rsidR="00050FF0" w:rsidRPr="00E218A6" w:rsidRDefault="00AF44BF" w:rsidP="00050FF0">
            <w:pPr>
              <w:pStyle w:val="TableParagraph"/>
              <w:spacing w:line="191" w:lineRule="exact"/>
              <w:ind w:left="0" w:right="92"/>
              <w:jc w:val="right"/>
              <w:rPr>
                <w:sz w:val="20"/>
                <w:szCs w:val="20"/>
              </w:rPr>
            </w:pPr>
            <w:r w:rsidRPr="00AF44BF">
              <w:rPr>
                <w:spacing w:val="-2"/>
                <w:sz w:val="20"/>
                <w:szCs w:val="20"/>
              </w:rPr>
              <w:t xml:space="preserve">November 2019 </w:t>
            </w:r>
            <w:r>
              <w:rPr>
                <w:spacing w:val="-2"/>
                <w:sz w:val="20"/>
                <w:szCs w:val="20"/>
              </w:rPr>
              <w:t xml:space="preserve">- </w:t>
            </w:r>
            <w:r w:rsidRPr="00AF44BF">
              <w:rPr>
                <w:spacing w:val="-2"/>
                <w:sz w:val="20"/>
                <w:szCs w:val="20"/>
              </w:rPr>
              <w:t>October 2021</w:t>
            </w:r>
          </w:p>
        </w:tc>
      </w:tr>
      <w:tr w:rsidR="00050FF0" w:rsidRPr="00E218A6" w14:paraId="181E3DBF" w14:textId="77777777" w:rsidTr="00D4511A">
        <w:trPr>
          <w:trHeight w:val="703"/>
        </w:trPr>
        <w:tc>
          <w:tcPr>
            <w:tcW w:w="10124" w:type="dxa"/>
            <w:gridSpan w:val="3"/>
            <w:tcBorders>
              <w:bottom w:val="single" w:sz="4" w:space="0" w:color="auto"/>
            </w:tcBorders>
          </w:tcPr>
          <w:p w14:paraId="302BA994" w14:textId="77777777" w:rsidR="00050FF0" w:rsidRPr="00ED3920" w:rsidRDefault="00ED3920" w:rsidP="00ED3920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bCs/>
                <w:sz w:val="20"/>
                <w:szCs w:val="20"/>
              </w:rPr>
            </w:pPr>
            <w:r w:rsidRPr="00ED3920">
              <w:rPr>
                <w:bCs/>
                <w:w w:val="105"/>
                <w:sz w:val="20"/>
                <w:szCs w:val="20"/>
              </w:rPr>
              <w:t>Designed, developed, and integrated backend data processing engines with user interfaces to deliver seamless functionality.</w:t>
            </w:r>
          </w:p>
          <w:p w14:paraId="44E614EF" w14:textId="77777777" w:rsidR="00ED3920" w:rsidRDefault="00ED3920" w:rsidP="00ED3920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bCs/>
                <w:sz w:val="20"/>
                <w:szCs w:val="20"/>
              </w:rPr>
            </w:pPr>
            <w:r w:rsidRPr="00ED3920">
              <w:rPr>
                <w:bCs/>
                <w:sz w:val="20"/>
                <w:szCs w:val="20"/>
              </w:rPr>
              <w:t>Built and configured scalable big data applications on cloud platforms tailored to banking and financial services requirements.</w:t>
            </w:r>
          </w:p>
          <w:p w14:paraId="7370492D" w14:textId="77777777" w:rsidR="00ED3920" w:rsidRDefault="00ED3920" w:rsidP="00ED3920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bCs/>
                <w:sz w:val="20"/>
                <w:szCs w:val="20"/>
              </w:rPr>
            </w:pPr>
            <w:r w:rsidRPr="00ED3920">
              <w:rPr>
                <w:bCs/>
                <w:sz w:val="20"/>
                <w:szCs w:val="20"/>
              </w:rPr>
              <w:t>Optimized data workflows to improve processing speed, accuracy, and reliability for mission-critical financial projects.</w:t>
            </w:r>
          </w:p>
          <w:p w14:paraId="03A97C9D" w14:textId="553E2912" w:rsidR="00ED3920" w:rsidRPr="00ED3920" w:rsidRDefault="00ED3920" w:rsidP="00ED3920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bCs/>
                <w:sz w:val="20"/>
                <w:szCs w:val="20"/>
              </w:rPr>
            </w:pPr>
            <w:r w:rsidRPr="00ED3920">
              <w:rPr>
                <w:bCs/>
                <w:sz w:val="20"/>
                <w:szCs w:val="20"/>
              </w:rPr>
              <w:t>Collaborated with cross-functional teams to align technical solutions with regulatory standards and business objectives.</w:t>
            </w:r>
          </w:p>
        </w:tc>
      </w:tr>
      <w:tr w:rsidR="00D4511A" w:rsidRPr="00E218A6" w14:paraId="5E9B2BB5" w14:textId="77777777" w:rsidTr="00D4511A">
        <w:trPr>
          <w:trHeight w:val="76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3FC0316" w14:textId="728E1CD2" w:rsidR="00050FF0" w:rsidRPr="00E218A6" w:rsidRDefault="00ED3920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/>
                <w:w w:val="105"/>
                <w:sz w:val="20"/>
                <w:szCs w:val="20"/>
              </w:rPr>
            </w:pPr>
            <w:proofErr w:type="spellStart"/>
            <w:r>
              <w:rPr>
                <w:b/>
                <w:w w:val="105"/>
                <w:sz w:val="20"/>
                <w:szCs w:val="20"/>
              </w:rPr>
              <w:t>Xebia</w:t>
            </w:r>
            <w:proofErr w:type="spellEnd"/>
            <w:r>
              <w:rPr>
                <w:b/>
                <w:w w:val="105"/>
                <w:sz w:val="20"/>
                <w:szCs w:val="20"/>
              </w:rPr>
              <w:t>, Gurugram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0F28C1" w14:textId="25842AE0" w:rsidR="00050FF0" w:rsidRPr="00E218A6" w:rsidRDefault="00050FF0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 w:rsidR="00ED3920">
              <w:rPr>
                <w:b/>
                <w:sz w:val="20"/>
                <w:szCs w:val="20"/>
              </w:rPr>
              <w:t>1 Year, 6</w:t>
            </w:r>
            <w:r w:rsidRPr="00E218A6">
              <w:rPr>
                <w:b/>
                <w:sz w:val="20"/>
                <w:szCs w:val="20"/>
              </w:rPr>
              <w:t xml:space="preserve"> Months)</w:t>
            </w:r>
          </w:p>
        </w:tc>
      </w:tr>
      <w:tr w:rsidR="00D4511A" w:rsidRPr="00E218A6" w14:paraId="50FD34B4" w14:textId="77777777" w:rsidTr="007A0A13">
        <w:trPr>
          <w:trHeight w:val="41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E8B66B" w14:textId="7ECA0268" w:rsidR="00050FF0" w:rsidRPr="007A0A13" w:rsidRDefault="00ED3920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</w:rPr>
            </w:pPr>
            <w:r>
              <w:rPr>
                <w:bCs/>
                <w:w w:val="105"/>
                <w:sz w:val="20"/>
                <w:szCs w:val="20"/>
              </w:rPr>
              <w:t>Consultant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AADD6B" w14:textId="73CF893E" w:rsidR="00050FF0" w:rsidRPr="00E218A6" w:rsidRDefault="00ED3920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sz w:val="20"/>
                <w:szCs w:val="20"/>
              </w:rPr>
            </w:pPr>
            <w:r w:rsidRPr="00ED3920">
              <w:rPr>
                <w:sz w:val="20"/>
                <w:szCs w:val="20"/>
              </w:rPr>
              <w:t xml:space="preserve">May 2018 </w:t>
            </w:r>
            <w:r>
              <w:rPr>
                <w:sz w:val="20"/>
                <w:szCs w:val="20"/>
              </w:rPr>
              <w:t xml:space="preserve">- </w:t>
            </w:r>
            <w:r w:rsidRPr="00ED3920">
              <w:rPr>
                <w:sz w:val="20"/>
                <w:szCs w:val="20"/>
              </w:rPr>
              <w:t>October 2019</w:t>
            </w:r>
          </w:p>
        </w:tc>
      </w:tr>
      <w:tr w:rsidR="00050FF0" w:rsidRPr="00E218A6" w14:paraId="0E7DDAEC" w14:textId="77777777" w:rsidTr="00D4511A">
        <w:trPr>
          <w:trHeight w:val="703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E888D1" w14:textId="77777777" w:rsidR="00050FF0" w:rsidRDefault="00225DE4" w:rsidP="00225DE4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sz w:val="20"/>
                <w:szCs w:val="20"/>
              </w:rPr>
            </w:pPr>
            <w:r w:rsidRPr="00225DE4">
              <w:rPr>
                <w:sz w:val="20"/>
                <w:szCs w:val="20"/>
              </w:rPr>
              <w:t>Integrated diverse data sources into unified pipelines, enabling seamless access and improved data consistency.</w:t>
            </w:r>
          </w:p>
          <w:p w14:paraId="512C68C1" w14:textId="77777777" w:rsidR="00225DE4" w:rsidRDefault="00225DE4" w:rsidP="00225DE4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sz w:val="20"/>
                <w:szCs w:val="20"/>
              </w:rPr>
            </w:pPr>
            <w:r w:rsidRPr="00225DE4">
              <w:rPr>
                <w:sz w:val="20"/>
                <w:szCs w:val="20"/>
              </w:rPr>
              <w:t>Designed and developed ETL workflows to automate data ingestion, transformation, and delivery across enterprise systems.</w:t>
            </w:r>
          </w:p>
          <w:p w14:paraId="37907ED0" w14:textId="77777777" w:rsidR="00225DE4" w:rsidRDefault="00225DE4" w:rsidP="00225DE4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sz w:val="20"/>
                <w:szCs w:val="20"/>
              </w:rPr>
            </w:pPr>
            <w:r w:rsidRPr="00225DE4">
              <w:rPr>
                <w:sz w:val="20"/>
                <w:szCs w:val="20"/>
              </w:rPr>
              <w:t>Implemented and managed an enterprise data lake to support scalable storage and advanced analytics use cases.</w:t>
            </w:r>
          </w:p>
          <w:p w14:paraId="72F61C8D" w14:textId="77777777" w:rsidR="00225DE4" w:rsidRDefault="00225DE4" w:rsidP="00225DE4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sz w:val="20"/>
                <w:szCs w:val="20"/>
              </w:rPr>
            </w:pPr>
            <w:r w:rsidRPr="00225DE4">
              <w:rPr>
                <w:sz w:val="20"/>
                <w:szCs w:val="20"/>
              </w:rPr>
              <w:t>Built dashboards for monitoring data quality and performance metrics, improving transparency and operational efficiency.</w:t>
            </w:r>
          </w:p>
          <w:p w14:paraId="351F57F3" w14:textId="74AB1DBA" w:rsidR="00225DE4" w:rsidRPr="00E218A6" w:rsidRDefault="00225DE4" w:rsidP="00225DE4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sz w:val="20"/>
                <w:szCs w:val="20"/>
              </w:rPr>
            </w:pPr>
            <w:r w:rsidRPr="00225DE4">
              <w:rPr>
                <w:sz w:val="20"/>
                <w:szCs w:val="20"/>
              </w:rPr>
              <w:t>Led migration of on-premises data platforms to cloud environments, reducing infrastructure costs and enhancing scalability.</w:t>
            </w:r>
          </w:p>
        </w:tc>
      </w:tr>
      <w:tr w:rsidR="00E218A6" w:rsidRPr="00E218A6" w14:paraId="09FA7BD6" w14:textId="77777777" w:rsidTr="00D4511A">
        <w:trPr>
          <w:trHeight w:val="76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D445AD1" w14:textId="4CC4EEE7" w:rsidR="00050FF0" w:rsidRPr="00E218A6" w:rsidRDefault="00225DE4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/>
                <w:w w:val="105"/>
                <w:sz w:val="20"/>
                <w:szCs w:val="20"/>
              </w:rPr>
            </w:pPr>
            <w:r>
              <w:rPr>
                <w:b/>
                <w:w w:val="105"/>
                <w:sz w:val="20"/>
                <w:szCs w:val="20"/>
              </w:rPr>
              <w:t>NCR Corporation</w:t>
            </w:r>
            <w:r w:rsidR="00050FF0" w:rsidRPr="00E218A6">
              <w:rPr>
                <w:b/>
                <w:w w:val="105"/>
                <w:sz w:val="20"/>
                <w:szCs w:val="20"/>
              </w:rPr>
              <w:t xml:space="preserve">, </w:t>
            </w:r>
            <w:r>
              <w:rPr>
                <w:b/>
                <w:w w:val="105"/>
                <w:sz w:val="20"/>
                <w:szCs w:val="20"/>
              </w:rPr>
              <w:t>Gurugram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5CB78E" w14:textId="3A270323" w:rsidR="00050FF0" w:rsidRPr="00E218A6" w:rsidRDefault="00050FF0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b/>
                <w:bCs/>
                <w:sz w:val="20"/>
                <w:szCs w:val="20"/>
              </w:rPr>
            </w:pPr>
            <w:r w:rsidRPr="00E218A6">
              <w:rPr>
                <w:b/>
                <w:bCs/>
                <w:sz w:val="20"/>
                <w:szCs w:val="20"/>
              </w:rPr>
              <w:t>(</w:t>
            </w:r>
            <w:r w:rsidR="00D36DE1">
              <w:rPr>
                <w:b/>
                <w:bCs/>
                <w:sz w:val="20"/>
                <w:szCs w:val="20"/>
              </w:rPr>
              <w:t>2 Years, 0</w:t>
            </w:r>
            <w:r w:rsidRPr="00E218A6">
              <w:rPr>
                <w:b/>
                <w:bCs/>
                <w:sz w:val="20"/>
                <w:szCs w:val="20"/>
              </w:rPr>
              <w:t xml:space="preserve"> Months)</w:t>
            </w:r>
          </w:p>
        </w:tc>
      </w:tr>
      <w:tr w:rsidR="00050FF0" w:rsidRPr="00E218A6" w14:paraId="41722987" w14:textId="77777777" w:rsidTr="007A0A13">
        <w:trPr>
          <w:trHeight w:val="210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6D6B86" w14:textId="29F9FAC1" w:rsidR="00050FF0" w:rsidRPr="007A0A13" w:rsidRDefault="00225DE4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</w:rPr>
            </w:pPr>
            <w:r>
              <w:rPr>
                <w:bCs/>
                <w:w w:val="105"/>
                <w:sz w:val="20"/>
                <w:szCs w:val="20"/>
              </w:rPr>
              <w:t>Software Engineer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C2E905" w14:textId="74AB7E7D" w:rsidR="00050FF0" w:rsidRPr="00E218A6" w:rsidRDefault="00D36DE1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sz w:val="20"/>
                <w:szCs w:val="20"/>
              </w:rPr>
            </w:pPr>
            <w:r w:rsidRPr="00D36DE1">
              <w:rPr>
                <w:sz w:val="20"/>
                <w:szCs w:val="20"/>
              </w:rPr>
              <w:t>August 2015 - July 2017</w:t>
            </w:r>
          </w:p>
        </w:tc>
      </w:tr>
      <w:tr w:rsidR="00050FF0" w:rsidRPr="00E218A6" w14:paraId="40C35BB4" w14:textId="77777777" w:rsidTr="00D4511A">
        <w:trPr>
          <w:trHeight w:val="703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0AF640" w14:textId="1435E3E2" w:rsidR="00050FF0" w:rsidRDefault="00225DE4" w:rsidP="00225DE4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sz w:val="20"/>
                <w:szCs w:val="20"/>
              </w:rPr>
            </w:pPr>
            <w:r w:rsidRPr="00225DE4">
              <w:rPr>
                <w:sz w:val="20"/>
                <w:szCs w:val="20"/>
              </w:rPr>
              <w:t xml:space="preserve">Developed, maintained, and enhanced remote service management solutions enabling software distribution, asset management, and </w:t>
            </w:r>
            <w:r w:rsidR="00D36DE1" w:rsidRPr="00225DE4">
              <w:rPr>
                <w:sz w:val="20"/>
                <w:szCs w:val="20"/>
              </w:rPr>
              <w:t>remote-control</w:t>
            </w:r>
            <w:r w:rsidRPr="00225DE4">
              <w:rPr>
                <w:sz w:val="20"/>
                <w:szCs w:val="20"/>
              </w:rPr>
              <w:t xml:space="preserve"> capabilities.</w:t>
            </w:r>
          </w:p>
          <w:p w14:paraId="4DDF5629" w14:textId="77777777" w:rsidR="00225DE4" w:rsidRDefault="00D36DE1" w:rsidP="00225DE4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sz w:val="20"/>
                <w:szCs w:val="20"/>
              </w:rPr>
            </w:pPr>
            <w:r w:rsidRPr="00D36DE1">
              <w:rPr>
                <w:sz w:val="20"/>
                <w:szCs w:val="20"/>
              </w:rPr>
              <w:t>Built and upgraded monitoring frameworks to whitelist authorized applications, detect unauthorized code execution, and secure compromised machines.</w:t>
            </w:r>
          </w:p>
          <w:p w14:paraId="44ECF55E" w14:textId="77777777" w:rsidR="00D36DE1" w:rsidRDefault="00D36DE1" w:rsidP="00225DE4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sz w:val="20"/>
                <w:szCs w:val="20"/>
              </w:rPr>
            </w:pPr>
            <w:r w:rsidRPr="00D36DE1">
              <w:rPr>
                <w:sz w:val="20"/>
                <w:szCs w:val="20"/>
              </w:rPr>
              <w:t>Collaborated with clients and business stakeholders to deliver end-to-end service management aligned with operational and compliance requirements.</w:t>
            </w:r>
          </w:p>
          <w:p w14:paraId="1E91219E" w14:textId="23DBFC36" w:rsidR="00D36DE1" w:rsidRPr="00E218A6" w:rsidRDefault="00D36DE1" w:rsidP="00225DE4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sz w:val="20"/>
                <w:szCs w:val="20"/>
              </w:rPr>
            </w:pPr>
            <w:r w:rsidRPr="00D36DE1">
              <w:rPr>
                <w:sz w:val="20"/>
                <w:szCs w:val="20"/>
              </w:rPr>
              <w:t>Improved system reliability and performance through proactive upgrades and enhancements, reducing downtime and strengthening security posture.</w:t>
            </w:r>
          </w:p>
        </w:tc>
      </w:tr>
    </w:tbl>
    <w:p w14:paraId="11646B70" w14:textId="77777777" w:rsidR="00FA7734" w:rsidRPr="00E218A6" w:rsidRDefault="00FA7734">
      <w:pPr>
        <w:spacing w:before="5" w:after="1"/>
        <w:rPr>
          <w:rFonts w:ascii="Times New Roman"/>
          <w:b/>
          <w:sz w:val="4"/>
          <w:szCs w:val="4"/>
        </w:rPr>
      </w:pPr>
    </w:p>
    <w:p w14:paraId="1F419DEE" w14:textId="77777777" w:rsidR="00050FF0" w:rsidRPr="00E218A6" w:rsidRDefault="00050FF0">
      <w:pPr>
        <w:spacing w:before="8" w:after="1"/>
        <w:rPr>
          <w:rFonts w:ascii="Times New Roman"/>
          <w:b/>
          <w:sz w:val="4"/>
          <w:szCs w:val="4"/>
        </w:rPr>
      </w:pPr>
    </w:p>
    <w:p w14:paraId="125D783D" w14:textId="77777777" w:rsidR="00FA7734" w:rsidRPr="00E218A6" w:rsidRDefault="00FA7734">
      <w:pPr>
        <w:spacing w:before="7" w:after="1"/>
        <w:rPr>
          <w:rFonts w:ascii="Times New Roman"/>
          <w:b/>
          <w:sz w:val="4"/>
          <w:szCs w:val="4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7010"/>
        <w:gridCol w:w="1036"/>
      </w:tblGrid>
      <w:tr w:rsidR="00FA7734" w:rsidRPr="00E218A6" w14:paraId="23BD601D" w14:textId="77777777">
        <w:trPr>
          <w:trHeight w:val="230"/>
        </w:trPr>
        <w:tc>
          <w:tcPr>
            <w:tcW w:w="10124" w:type="dxa"/>
            <w:gridSpan w:val="3"/>
            <w:shd w:val="clear" w:color="auto" w:fill="A3A3A3"/>
          </w:tcPr>
          <w:p w14:paraId="26DA6765" w14:textId="1188F2EF" w:rsidR="00FA7734" w:rsidRPr="00E218A6" w:rsidRDefault="00211222">
            <w:pPr>
              <w:pStyle w:val="TableParagraph"/>
              <w:spacing w:line="202" w:lineRule="exact"/>
              <w:ind w:left="113" w:right="6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Additional</w:t>
            </w:r>
            <w:r w:rsidRPr="00E218A6">
              <w:rPr>
                <w:b/>
                <w:spacing w:val="12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Certifications</w:t>
            </w:r>
            <w:r w:rsidR="00552893" w:rsidRPr="00E218A6">
              <w:rPr>
                <w:b/>
                <w:spacing w:val="-2"/>
                <w:sz w:val="20"/>
                <w:szCs w:val="20"/>
              </w:rPr>
              <w:t xml:space="preserve"> </w:t>
            </w:r>
          </w:p>
        </w:tc>
      </w:tr>
      <w:tr w:rsidR="00FA7734" w:rsidRPr="00E218A6" w14:paraId="676A4345" w14:textId="77777777">
        <w:trPr>
          <w:trHeight w:val="254"/>
        </w:trPr>
        <w:tc>
          <w:tcPr>
            <w:tcW w:w="2078" w:type="dxa"/>
          </w:tcPr>
          <w:p w14:paraId="331D0AE2" w14:textId="1828612F" w:rsidR="00FA7734" w:rsidRPr="00E218A6" w:rsidRDefault="00D36DE1">
            <w:pPr>
              <w:pStyle w:val="TableParagraph"/>
              <w:spacing w:before="7"/>
              <w:ind w:left="3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Generative AI</w:t>
            </w:r>
          </w:p>
        </w:tc>
        <w:tc>
          <w:tcPr>
            <w:tcW w:w="7010" w:type="dxa"/>
          </w:tcPr>
          <w:p w14:paraId="7C374B7A" w14:textId="390A21DA" w:rsidR="00FA7734" w:rsidRPr="00D36DE1" w:rsidRDefault="00D36DE1">
            <w:pPr>
              <w:pStyle w:val="TableParagraph"/>
              <w:numPr>
                <w:ilvl w:val="0"/>
                <w:numId w:val="8"/>
              </w:numPr>
              <w:tabs>
                <w:tab w:val="left" w:pos="398"/>
              </w:tabs>
              <w:spacing w:before="8"/>
              <w:ind w:hanging="338"/>
              <w:rPr>
                <w:bCs/>
                <w:sz w:val="20"/>
                <w:szCs w:val="20"/>
              </w:rPr>
            </w:pPr>
            <w:r w:rsidRPr="00D36DE1">
              <w:rPr>
                <w:bCs/>
                <w:sz w:val="20"/>
                <w:szCs w:val="20"/>
              </w:rPr>
              <w:t>Google Cloud Certified Generative AI Leader</w:t>
            </w:r>
          </w:p>
        </w:tc>
        <w:tc>
          <w:tcPr>
            <w:tcW w:w="1036" w:type="dxa"/>
          </w:tcPr>
          <w:p w14:paraId="70577D2E" w14:textId="77777777" w:rsidR="00FA7734" w:rsidRPr="00E218A6" w:rsidRDefault="00211222">
            <w:pPr>
              <w:pStyle w:val="TableParagraph"/>
              <w:spacing w:before="7"/>
              <w:ind w:left="3" w:right="31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2025</w:t>
            </w:r>
          </w:p>
        </w:tc>
      </w:tr>
      <w:tr w:rsidR="00FA7734" w:rsidRPr="00E218A6" w14:paraId="68F1A94A" w14:textId="77777777">
        <w:trPr>
          <w:trHeight w:val="508"/>
        </w:trPr>
        <w:tc>
          <w:tcPr>
            <w:tcW w:w="2078" w:type="dxa"/>
          </w:tcPr>
          <w:p w14:paraId="72A3AE1E" w14:textId="713BB2CD" w:rsidR="00FA7734" w:rsidRPr="00E218A6" w:rsidRDefault="00264B5F">
            <w:pPr>
              <w:pStyle w:val="TableParagraph"/>
              <w:spacing w:before="21" w:line="264" w:lineRule="auto"/>
              <w:ind w:left="659" w:right="81" w:hanging="38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AWS Cloud</w:t>
            </w:r>
          </w:p>
        </w:tc>
        <w:tc>
          <w:tcPr>
            <w:tcW w:w="7010" w:type="dxa"/>
          </w:tcPr>
          <w:p w14:paraId="31EF7E45" w14:textId="3808EA7D" w:rsidR="00FA7734" w:rsidRPr="00264B5F" w:rsidRDefault="00264B5F" w:rsidP="00E218A6">
            <w:pPr>
              <w:pStyle w:val="TableParagraph"/>
              <w:numPr>
                <w:ilvl w:val="0"/>
                <w:numId w:val="4"/>
              </w:numPr>
              <w:tabs>
                <w:tab w:val="left" w:pos="398"/>
              </w:tabs>
              <w:spacing w:before="34"/>
              <w:ind w:hanging="338"/>
              <w:rPr>
                <w:sz w:val="20"/>
                <w:szCs w:val="20"/>
                <w:lang w:val="en-IN"/>
              </w:rPr>
            </w:pPr>
            <w:r w:rsidRPr="00264B5F">
              <w:rPr>
                <w:sz w:val="20"/>
                <w:szCs w:val="20"/>
                <w:lang w:val="en-IN"/>
              </w:rPr>
              <w:t>AWS Certified Solutions Architect - Associate</w:t>
            </w:r>
          </w:p>
        </w:tc>
        <w:tc>
          <w:tcPr>
            <w:tcW w:w="1036" w:type="dxa"/>
          </w:tcPr>
          <w:p w14:paraId="4BCBEA8B" w14:textId="4FBFC04D" w:rsidR="00FA7734" w:rsidRPr="00E218A6" w:rsidRDefault="00211222">
            <w:pPr>
              <w:pStyle w:val="TableParagraph"/>
              <w:spacing w:before="136"/>
              <w:ind w:left="3" w:right="31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202</w:t>
            </w:r>
            <w:r w:rsidR="00264B5F">
              <w:rPr>
                <w:spacing w:val="-4"/>
                <w:sz w:val="20"/>
                <w:szCs w:val="20"/>
              </w:rPr>
              <w:t>0</w:t>
            </w:r>
          </w:p>
        </w:tc>
      </w:tr>
      <w:tr w:rsidR="00264B5F" w:rsidRPr="00E218A6" w14:paraId="31C6C9B1" w14:textId="77777777">
        <w:trPr>
          <w:trHeight w:val="508"/>
        </w:trPr>
        <w:tc>
          <w:tcPr>
            <w:tcW w:w="2078" w:type="dxa"/>
          </w:tcPr>
          <w:p w14:paraId="477CDD17" w14:textId="4ACF5C28" w:rsidR="00264B5F" w:rsidRDefault="00264B5F">
            <w:pPr>
              <w:pStyle w:val="TableParagraph"/>
              <w:spacing w:before="21" w:line="264" w:lineRule="auto"/>
              <w:ind w:left="659" w:right="81" w:hanging="38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 Architecture</w:t>
            </w:r>
          </w:p>
        </w:tc>
        <w:tc>
          <w:tcPr>
            <w:tcW w:w="7010" w:type="dxa"/>
          </w:tcPr>
          <w:p w14:paraId="1C3A90B4" w14:textId="18C6EA11" w:rsidR="00264B5F" w:rsidRPr="00264B5F" w:rsidRDefault="00264B5F" w:rsidP="00E218A6">
            <w:pPr>
              <w:pStyle w:val="TableParagraph"/>
              <w:numPr>
                <w:ilvl w:val="0"/>
                <w:numId w:val="4"/>
              </w:numPr>
              <w:tabs>
                <w:tab w:val="left" w:pos="398"/>
              </w:tabs>
              <w:spacing w:before="34"/>
              <w:ind w:hanging="338"/>
              <w:rPr>
                <w:sz w:val="20"/>
                <w:szCs w:val="20"/>
                <w:lang w:val="en-IN"/>
              </w:rPr>
            </w:pPr>
            <w:r>
              <w:rPr>
                <w:sz w:val="20"/>
                <w:szCs w:val="20"/>
                <w:lang w:val="en-IN"/>
              </w:rPr>
              <w:t xml:space="preserve">Accenture </w:t>
            </w:r>
            <w:r w:rsidRPr="00264B5F">
              <w:rPr>
                <w:sz w:val="20"/>
                <w:szCs w:val="20"/>
                <w:lang w:val="en-IN"/>
              </w:rPr>
              <w:t>Data Architect Associate</w:t>
            </w:r>
          </w:p>
        </w:tc>
        <w:tc>
          <w:tcPr>
            <w:tcW w:w="1036" w:type="dxa"/>
          </w:tcPr>
          <w:p w14:paraId="0DCDF899" w14:textId="2F8A7C8D" w:rsidR="00264B5F" w:rsidRPr="00E218A6" w:rsidRDefault="00264B5F">
            <w:pPr>
              <w:pStyle w:val="TableParagraph"/>
              <w:spacing w:before="136"/>
              <w:ind w:left="3" w:right="31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2020</w:t>
            </w:r>
          </w:p>
        </w:tc>
      </w:tr>
    </w:tbl>
    <w:p w14:paraId="19F87113" w14:textId="77777777" w:rsidR="00FA7734" w:rsidRPr="00CC15DF" w:rsidRDefault="00FA7734">
      <w:pPr>
        <w:spacing w:before="7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8047"/>
      </w:tblGrid>
      <w:tr w:rsidR="00FA7734" w:rsidRPr="00E218A6" w14:paraId="5D856A38" w14:textId="77777777">
        <w:trPr>
          <w:trHeight w:val="227"/>
        </w:trPr>
        <w:tc>
          <w:tcPr>
            <w:tcW w:w="10125" w:type="dxa"/>
            <w:gridSpan w:val="2"/>
            <w:shd w:val="clear" w:color="auto" w:fill="A3A3A3"/>
          </w:tcPr>
          <w:p w14:paraId="6B169CAC" w14:textId="45D52F41" w:rsidR="00FA7734" w:rsidRPr="00E218A6" w:rsidRDefault="00211222">
            <w:pPr>
              <w:pStyle w:val="TableParagraph"/>
              <w:spacing w:line="202" w:lineRule="exact"/>
              <w:ind w:left="112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sz w:val="20"/>
                <w:szCs w:val="20"/>
              </w:rPr>
              <w:t>Interests</w:t>
            </w:r>
            <w:r w:rsidR="00CF2A1D" w:rsidRPr="00E218A6">
              <w:rPr>
                <w:b/>
                <w:spacing w:val="-2"/>
                <w:sz w:val="20"/>
                <w:szCs w:val="20"/>
              </w:rPr>
              <w:t xml:space="preserve"> / Extra-Curriculars</w:t>
            </w:r>
          </w:p>
        </w:tc>
      </w:tr>
      <w:tr w:rsidR="00FA7734" w:rsidRPr="00E218A6" w14:paraId="3DC29220" w14:textId="77777777">
        <w:trPr>
          <w:trHeight w:val="253"/>
        </w:trPr>
        <w:tc>
          <w:tcPr>
            <w:tcW w:w="2078" w:type="dxa"/>
          </w:tcPr>
          <w:p w14:paraId="6248CA39" w14:textId="300831E2" w:rsidR="00FA7734" w:rsidRPr="00E218A6" w:rsidRDefault="00882CAA">
            <w:pPr>
              <w:pStyle w:val="TableParagraph"/>
              <w:spacing w:before="16"/>
              <w:ind w:left="7" w:right="2"/>
              <w:jc w:val="center"/>
              <w:rPr>
                <w:b/>
                <w:sz w:val="20"/>
                <w:szCs w:val="20"/>
              </w:rPr>
            </w:pPr>
            <w:r w:rsidRPr="00882CAA">
              <w:rPr>
                <w:b/>
                <w:sz w:val="20"/>
                <w:szCs w:val="20"/>
              </w:rPr>
              <w:t>Volunteering &amp; Social Impact</w:t>
            </w:r>
          </w:p>
        </w:tc>
        <w:tc>
          <w:tcPr>
            <w:tcW w:w="8047" w:type="dxa"/>
          </w:tcPr>
          <w:p w14:paraId="1D82CB6B" w14:textId="5C8B268F" w:rsidR="00FA7734" w:rsidRPr="00882CAA" w:rsidRDefault="00882CAA" w:rsidP="00F414EB">
            <w:pPr>
              <w:pStyle w:val="TableParagraph"/>
              <w:numPr>
                <w:ilvl w:val="0"/>
                <w:numId w:val="18"/>
              </w:numPr>
              <w:tabs>
                <w:tab w:val="left" w:pos="398"/>
              </w:tabs>
              <w:spacing w:before="8"/>
              <w:ind w:hanging="338"/>
              <w:rPr>
                <w:sz w:val="20"/>
                <w:szCs w:val="20"/>
                <w:lang w:val="en-IN"/>
              </w:rPr>
            </w:pPr>
            <w:r w:rsidRPr="00882CAA">
              <w:rPr>
                <w:sz w:val="20"/>
                <w:szCs w:val="20"/>
                <w:lang w:val="en-IN"/>
              </w:rPr>
              <w:t>Actively engaged in supporting people with disabilities through long-term volunteering initiatives, fostering inclusion and accessibility in the community.</w:t>
            </w:r>
          </w:p>
        </w:tc>
      </w:tr>
      <w:tr w:rsidR="00FA7734" w:rsidRPr="00E218A6" w14:paraId="3C516A0E" w14:textId="77777777">
        <w:trPr>
          <w:trHeight w:val="256"/>
        </w:trPr>
        <w:tc>
          <w:tcPr>
            <w:tcW w:w="2078" w:type="dxa"/>
          </w:tcPr>
          <w:p w14:paraId="6C6CAFB0" w14:textId="38AD21EE" w:rsidR="00FA7734" w:rsidRPr="00E218A6" w:rsidRDefault="00882CAA">
            <w:pPr>
              <w:pStyle w:val="TableParagraph"/>
              <w:spacing w:before="16"/>
              <w:ind w:left="7"/>
              <w:jc w:val="center"/>
              <w:rPr>
                <w:b/>
                <w:sz w:val="20"/>
                <w:szCs w:val="20"/>
              </w:rPr>
            </w:pPr>
            <w:r w:rsidRPr="00882CAA">
              <w:rPr>
                <w:b/>
                <w:sz w:val="20"/>
                <w:szCs w:val="20"/>
              </w:rPr>
              <w:t>Sports &amp; Teamwork</w:t>
            </w:r>
          </w:p>
        </w:tc>
        <w:tc>
          <w:tcPr>
            <w:tcW w:w="8047" w:type="dxa"/>
          </w:tcPr>
          <w:p w14:paraId="209CD984" w14:textId="590E65B9" w:rsidR="00FA7734" w:rsidRPr="00E218A6" w:rsidRDefault="00882CAA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</w:tabs>
              <w:spacing w:before="8"/>
              <w:ind w:right="-15" w:hanging="338"/>
              <w:rPr>
                <w:sz w:val="20"/>
                <w:szCs w:val="20"/>
              </w:rPr>
            </w:pPr>
            <w:r w:rsidRPr="00882CAA">
              <w:rPr>
                <w:sz w:val="20"/>
                <w:szCs w:val="20"/>
              </w:rPr>
              <w:t xml:space="preserve">Regular participation in competitive and recreational sports, demonstrating discipline, </w:t>
            </w:r>
            <w:r w:rsidRPr="00882CAA">
              <w:rPr>
                <w:sz w:val="20"/>
                <w:szCs w:val="20"/>
              </w:rPr>
              <w:lastRenderedPageBreak/>
              <w:t>resilience, and teamwork skills.</w:t>
            </w:r>
          </w:p>
        </w:tc>
      </w:tr>
      <w:tr w:rsidR="00882CAA" w:rsidRPr="00E218A6" w14:paraId="548F4B49" w14:textId="77777777">
        <w:trPr>
          <w:trHeight w:val="256"/>
        </w:trPr>
        <w:tc>
          <w:tcPr>
            <w:tcW w:w="2078" w:type="dxa"/>
          </w:tcPr>
          <w:p w14:paraId="1311F5B1" w14:textId="40DAFBEE" w:rsidR="00882CAA" w:rsidRPr="00882CAA" w:rsidRDefault="00882CAA">
            <w:pPr>
              <w:pStyle w:val="TableParagraph"/>
              <w:spacing w:before="16"/>
              <w:ind w:left="7"/>
              <w:jc w:val="center"/>
              <w:rPr>
                <w:b/>
                <w:sz w:val="20"/>
                <w:szCs w:val="20"/>
              </w:rPr>
            </w:pPr>
            <w:r w:rsidRPr="00882CAA">
              <w:rPr>
                <w:b/>
                <w:sz w:val="20"/>
                <w:szCs w:val="20"/>
              </w:rPr>
              <w:lastRenderedPageBreak/>
              <w:t>Outdoor &amp; Adventure Pursuits</w:t>
            </w:r>
          </w:p>
        </w:tc>
        <w:tc>
          <w:tcPr>
            <w:tcW w:w="8047" w:type="dxa"/>
          </w:tcPr>
          <w:p w14:paraId="330B5381" w14:textId="05B4515C" w:rsidR="00882CAA" w:rsidRPr="00882CAA" w:rsidRDefault="00882CAA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</w:tabs>
              <w:spacing w:before="8"/>
              <w:ind w:right="-15" w:hanging="338"/>
              <w:rPr>
                <w:sz w:val="20"/>
                <w:szCs w:val="20"/>
              </w:rPr>
            </w:pPr>
            <w:r w:rsidRPr="00882CAA">
              <w:rPr>
                <w:sz w:val="20"/>
                <w:szCs w:val="20"/>
              </w:rPr>
              <w:t>Passionate about hiking and trekking, with sustained involvement in exploring challenging trails that build endurance, adaptability, and leadership in group expeditions.</w:t>
            </w:r>
          </w:p>
        </w:tc>
      </w:tr>
    </w:tbl>
    <w:p w14:paraId="1A5E7168" w14:textId="11859407" w:rsidR="00FA7734" w:rsidRPr="00E218A6" w:rsidRDefault="00211222">
      <w:pPr>
        <w:pStyle w:val="Title"/>
        <w:spacing w:before="103"/>
        <w:ind w:right="180"/>
        <w:jc w:val="center"/>
        <w:rPr>
          <w:b w:val="0"/>
          <w:i w:val="0"/>
          <w:sz w:val="20"/>
          <w:szCs w:val="20"/>
        </w:rPr>
      </w:pPr>
      <w:r w:rsidRPr="00E218A6">
        <w:rPr>
          <w:i w:val="0"/>
          <w:spacing w:val="-4"/>
          <w:sz w:val="20"/>
          <w:szCs w:val="20"/>
        </w:rPr>
        <w:t>Email:</w:t>
      </w:r>
      <w:r w:rsidRPr="00E218A6">
        <w:rPr>
          <w:i w:val="0"/>
          <w:spacing w:val="-6"/>
          <w:sz w:val="20"/>
          <w:szCs w:val="20"/>
        </w:rPr>
        <w:t xml:space="preserve"> </w:t>
      </w:r>
      <w:r w:rsidR="00552893" w:rsidRPr="00E218A6">
        <w:rPr>
          <w:sz w:val="20"/>
          <w:szCs w:val="20"/>
        </w:rPr>
        <w:t xml:space="preserve"> </w:t>
      </w:r>
      <w:r w:rsidR="006531CC" w:rsidRPr="00882CAA">
        <w:rPr>
          <w:b w:val="0"/>
          <w:bCs w:val="0"/>
          <w:i w:val="0"/>
          <w:iCs w:val="0"/>
          <w:sz w:val="20"/>
          <w:szCs w:val="20"/>
        </w:rPr>
        <w:t>madhavjha2008@gmail.com</w:t>
      </w:r>
      <w:r w:rsidR="00552893" w:rsidRPr="00E218A6">
        <w:rPr>
          <w:sz w:val="20"/>
          <w:szCs w:val="20"/>
        </w:rPr>
        <w:t xml:space="preserve">       </w:t>
      </w:r>
      <w:r w:rsidRPr="00E218A6">
        <w:rPr>
          <w:rFonts w:ascii="Palatino Linotype"/>
          <w:b w:val="0"/>
          <w:spacing w:val="-4"/>
          <w:sz w:val="20"/>
          <w:szCs w:val="20"/>
        </w:rPr>
        <w:t>|</w:t>
      </w:r>
      <w:r w:rsidRPr="00E218A6">
        <w:rPr>
          <w:rFonts w:ascii="Palatino Linotype"/>
          <w:b w:val="0"/>
          <w:spacing w:val="3"/>
          <w:sz w:val="20"/>
          <w:szCs w:val="20"/>
        </w:rPr>
        <w:t xml:space="preserve"> </w:t>
      </w:r>
      <w:r w:rsidRPr="00E218A6">
        <w:rPr>
          <w:i w:val="0"/>
          <w:spacing w:val="-4"/>
          <w:sz w:val="20"/>
          <w:szCs w:val="20"/>
        </w:rPr>
        <w:t>Contact:</w:t>
      </w:r>
      <w:r w:rsidRPr="00E218A6">
        <w:rPr>
          <w:i w:val="0"/>
          <w:spacing w:val="-2"/>
          <w:sz w:val="20"/>
          <w:szCs w:val="20"/>
        </w:rPr>
        <w:t xml:space="preserve"> </w:t>
      </w:r>
      <w:r w:rsidRPr="00E218A6">
        <w:rPr>
          <w:b w:val="0"/>
          <w:i w:val="0"/>
          <w:spacing w:val="-4"/>
          <w:sz w:val="20"/>
          <w:szCs w:val="20"/>
        </w:rPr>
        <w:t>+</w:t>
      </w:r>
      <w:r w:rsidRPr="00882CAA">
        <w:rPr>
          <w:b w:val="0"/>
          <w:bCs w:val="0"/>
          <w:i w:val="0"/>
          <w:iCs w:val="0"/>
          <w:sz w:val="20"/>
          <w:szCs w:val="20"/>
        </w:rPr>
        <w:t>91</w:t>
      </w:r>
      <w:r w:rsidR="006531CC" w:rsidRPr="00882CAA">
        <w:rPr>
          <w:b w:val="0"/>
          <w:bCs w:val="0"/>
          <w:i w:val="0"/>
          <w:iCs w:val="0"/>
          <w:sz w:val="20"/>
          <w:szCs w:val="20"/>
        </w:rPr>
        <w:t>-9911276124</w:t>
      </w:r>
      <w:r w:rsidR="00552893" w:rsidRPr="00E218A6">
        <w:rPr>
          <w:b w:val="0"/>
          <w:i w:val="0"/>
          <w:spacing w:val="-4"/>
          <w:sz w:val="20"/>
          <w:szCs w:val="20"/>
        </w:rPr>
        <w:t xml:space="preserve">             </w:t>
      </w:r>
      <w:r w:rsidRPr="00E218A6">
        <w:rPr>
          <w:b w:val="0"/>
          <w:i w:val="0"/>
          <w:spacing w:val="-4"/>
          <w:sz w:val="20"/>
          <w:szCs w:val="20"/>
        </w:rPr>
        <w:t>|</w:t>
      </w:r>
      <w:r w:rsidRPr="00E218A6">
        <w:rPr>
          <w:b w:val="0"/>
          <w:i w:val="0"/>
          <w:spacing w:val="1"/>
          <w:sz w:val="20"/>
          <w:szCs w:val="20"/>
        </w:rPr>
        <w:t xml:space="preserve"> </w:t>
      </w:r>
      <w:r w:rsidR="00552893" w:rsidRPr="00E218A6">
        <w:rPr>
          <w:i w:val="0"/>
          <w:spacing w:val="-4"/>
          <w:sz w:val="20"/>
          <w:szCs w:val="20"/>
        </w:rPr>
        <w:t>LinkedIn:</w:t>
      </w:r>
      <w:r w:rsidR="006531CC">
        <w:rPr>
          <w:i w:val="0"/>
          <w:spacing w:val="-4"/>
          <w:sz w:val="20"/>
          <w:szCs w:val="20"/>
        </w:rPr>
        <w:t xml:space="preserve"> </w:t>
      </w:r>
      <w:r w:rsidR="006531CC" w:rsidRPr="00882CAA">
        <w:rPr>
          <w:b w:val="0"/>
          <w:bCs w:val="0"/>
          <w:i w:val="0"/>
          <w:iCs w:val="0"/>
          <w:sz w:val="20"/>
          <w:szCs w:val="20"/>
        </w:rPr>
        <w:t>https://www.linkedin.com/in/pro-madhav</w:t>
      </w:r>
    </w:p>
    <w:sectPr w:rsidR="00FA7734" w:rsidRPr="00E218A6">
      <w:type w:val="continuous"/>
      <w:pgSz w:w="12240" w:h="15840"/>
      <w:pgMar w:top="220" w:right="72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51FFD"/>
    <w:multiLevelType w:val="hybridMultilevel"/>
    <w:tmpl w:val="BF525904"/>
    <w:lvl w:ilvl="0" w:tplc="6524AAF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608066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189A4D68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F5F07CCA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DAF20218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A516C65E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A0EE40E8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02AD0AC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1F6853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" w15:restartNumberingAfterBreak="0">
    <w:nsid w:val="1A067FD0"/>
    <w:multiLevelType w:val="hybridMultilevel"/>
    <w:tmpl w:val="332EC9F6"/>
    <w:lvl w:ilvl="0" w:tplc="7178892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816E83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60A4E1DC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F1A959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5F2EF3C0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6AC215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C84C91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742063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133EAB5E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2" w15:restartNumberingAfterBreak="0">
    <w:nsid w:val="2E8F644F"/>
    <w:multiLevelType w:val="hybridMultilevel"/>
    <w:tmpl w:val="DA269598"/>
    <w:lvl w:ilvl="0" w:tplc="4D28822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E4428D6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01AA255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E9E38B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308187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BEA834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010A2B9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BE2126A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D25E1758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3" w15:restartNumberingAfterBreak="0">
    <w:nsid w:val="33481C9B"/>
    <w:multiLevelType w:val="hybridMultilevel"/>
    <w:tmpl w:val="1A822C96"/>
    <w:lvl w:ilvl="0" w:tplc="F93632B6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9F6C71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A24BAA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4C0925A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BAA9A5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A4C793C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384FC60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29E8E3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50D29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4" w15:restartNumberingAfterBreak="0">
    <w:nsid w:val="37F73D95"/>
    <w:multiLevelType w:val="hybridMultilevel"/>
    <w:tmpl w:val="87180CCE"/>
    <w:lvl w:ilvl="0" w:tplc="B172D720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5BED24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71E2737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166A2652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76D4365A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7166E0A4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77126D2C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AA24998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B2B69C44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5" w15:restartNumberingAfterBreak="0">
    <w:nsid w:val="398A3524"/>
    <w:multiLevelType w:val="hybridMultilevel"/>
    <w:tmpl w:val="C26A06F2"/>
    <w:lvl w:ilvl="0" w:tplc="D7C0596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E34A2C5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DCA2E66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390F9F8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3B6E60F6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14207C62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45ECFD7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C06C0AE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4B58FE9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6" w15:restartNumberingAfterBreak="0">
    <w:nsid w:val="43750F80"/>
    <w:multiLevelType w:val="hybridMultilevel"/>
    <w:tmpl w:val="AD3A2BD4"/>
    <w:lvl w:ilvl="0" w:tplc="D1C0671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26828D24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15830E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0BA4F14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4C9EAB04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2AEE5916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1220B6F4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62EC5B4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E26499B4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abstractNum w:abstractNumId="7" w15:restartNumberingAfterBreak="0">
    <w:nsid w:val="4500468B"/>
    <w:multiLevelType w:val="hybridMultilevel"/>
    <w:tmpl w:val="FFCE1736"/>
    <w:lvl w:ilvl="0" w:tplc="C2DCFF3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48AF5E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8FA4A5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4F142D4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39481B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EC2AA88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8F4A71F6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F58F55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BE4087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8" w15:restartNumberingAfterBreak="0">
    <w:nsid w:val="46736919"/>
    <w:multiLevelType w:val="hybridMultilevel"/>
    <w:tmpl w:val="7966C8A4"/>
    <w:lvl w:ilvl="0" w:tplc="E8968A5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682C0E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4FEA360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ABE944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D44B75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56B60DAE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4781AC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C936C1D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90E04A9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9" w15:restartNumberingAfterBreak="0">
    <w:nsid w:val="48C57D3E"/>
    <w:multiLevelType w:val="hybridMultilevel"/>
    <w:tmpl w:val="1C96E71C"/>
    <w:lvl w:ilvl="0" w:tplc="CB60C8D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0BA56F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F60C8B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AF019C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A15A61B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944801B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6210783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C483EA2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38A20F5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0" w15:restartNumberingAfterBreak="0">
    <w:nsid w:val="4EE4597B"/>
    <w:multiLevelType w:val="hybridMultilevel"/>
    <w:tmpl w:val="1D7807F4"/>
    <w:lvl w:ilvl="0" w:tplc="9C1C535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F24CED3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57D883D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39C46FF4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86D2AFD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B590F2A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962C81D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E0CC7870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FEB9E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1" w15:restartNumberingAfterBreak="0">
    <w:nsid w:val="50AE672E"/>
    <w:multiLevelType w:val="hybridMultilevel"/>
    <w:tmpl w:val="2C74A5FC"/>
    <w:lvl w:ilvl="0" w:tplc="629C94C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572F344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408C70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2AC095AC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927E73E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570BC0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C4C2FE4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29BA235C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C222C0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2" w15:restartNumberingAfterBreak="0">
    <w:nsid w:val="5101571B"/>
    <w:multiLevelType w:val="hybridMultilevel"/>
    <w:tmpl w:val="E88E578A"/>
    <w:lvl w:ilvl="0" w:tplc="BB789F6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5C8AEF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FA4DF7C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3C90EA20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4F88A040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4B707350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3D12634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FC34E21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D36F6C0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3" w15:restartNumberingAfterBreak="0">
    <w:nsid w:val="55A27656"/>
    <w:multiLevelType w:val="hybridMultilevel"/>
    <w:tmpl w:val="30CA2CF6"/>
    <w:lvl w:ilvl="0" w:tplc="20D4BA3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F94F732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C0C8625A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8E2E15B8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29EAA7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29BED106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DB63A6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950EE0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A7B2D07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4" w15:restartNumberingAfterBreak="0">
    <w:nsid w:val="5B3A01D8"/>
    <w:multiLevelType w:val="hybridMultilevel"/>
    <w:tmpl w:val="EB665E26"/>
    <w:lvl w:ilvl="0" w:tplc="40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5" w15:restartNumberingAfterBreak="0">
    <w:nsid w:val="68AA128A"/>
    <w:multiLevelType w:val="hybridMultilevel"/>
    <w:tmpl w:val="C14878A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D43198"/>
    <w:multiLevelType w:val="hybridMultilevel"/>
    <w:tmpl w:val="85DA5FC8"/>
    <w:lvl w:ilvl="0" w:tplc="F55A24C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A1223B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B8D444D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E94AB3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86E95D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E6C6B55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952CA7E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F28A4496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8754191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7" w15:restartNumberingAfterBreak="0">
    <w:nsid w:val="720B55E9"/>
    <w:multiLevelType w:val="hybridMultilevel"/>
    <w:tmpl w:val="2166AC3A"/>
    <w:lvl w:ilvl="0" w:tplc="E20A22F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119E4C06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08E4612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B784F372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EC089A7E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57CE16EC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DE00254E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7CDA3F6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37A8D8A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num w:numId="1" w16cid:durableId="105275811">
    <w:abstractNumId w:val="15"/>
  </w:num>
  <w:num w:numId="2" w16cid:durableId="1084229688">
    <w:abstractNumId w:val="4"/>
  </w:num>
  <w:num w:numId="3" w16cid:durableId="1219781394">
    <w:abstractNumId w:val="12"/>
  </w:num>
  <w:num w:numId="4" w16cid:durableId="1289706116">
    <w:abstractNumId w:val="13"/>
  </w:num>
  <w:num w:numId="5" w16cid:durableId="1304431745">
    <w:abstractNumId w:val="11"/>
  </w:num>
  <w:num w:numId="6" w16cid:durableId="1370109143">
    <w:abstractNumId w:val="0"/>
  </w:num>
  <w:num w:numId="7" w16cid:durableId="1678189344">
    <w:abstractNumId w:val="5"/>
  </w:num>
  <w:num w:numId="8" w16cid:durableId="1709179956">
    <w:abstractNumId w:val="9"/>
  </w:num>
  <w:num w:numId="9" w16cid:durableId="1730961154">
    <w:abstractNumId w:val="1"/>
  </w:num>
  <w:num w:numId="10" w16cid:durableId="189535292">
    <w:abstractNumId w:val="7"/>
  </w:num>
  <w:num w:numId="11" w16cid:durableId="2082022860">
    <w:abstractNumId w:val="17"/>
  </w:num>
  <w:num w:numId="12" w16cid:durableId="216360319">
    <w:abstractNumId w:val="8"/>
  </w:num>
  <w:num w:numId="13" w16cid:durableId="375278594">
    <w:abstractNumId w:val="16"/>
  </w:num>
  <w:num w:numId="14" w16cid:durableId="502472327">
    <w:abstractNumId w:val="14"/>
  </w:num>
  <w:num w:numId="15" w16cid:durableId="785462634">
    <w:abstractNumId w:val="2"/>
  </w:num>
  <w:num w:numId="16" w16cid:durableId="786584492">
    <w:abstractNumId w:val="3"/>
  </w:num>
  <w:num w:numId="17" w16cid:durableId="816411899">
    <w:abstractNumId w:val="10"/>
  </w:num>
  <w:num w:numId="18" w16cid:durableId="879679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734"/>
    <w:rsid w:val="00050FF0"/>
    <w:rsid w:val="000F74C1"/>
    <w:rsid w:val="00211222"/>
    <w:rsid w:val="00225DE4"/>
    <w:rsid w:val="00264B5F"/>
    <w:rsid w:val="0037534A"/>
    <w:rsid w:val="004960DF"/>
    <w:rsid w:val="005003FB"/>
    <w:rsid w:val="0055046C"/>
    <w:rsid w:val="00552893"/>
    <w:rsid w:val="00552979"/>
    <w:rsid w:val="0056780B"/>
    <w:rsid w:val="006531CC"/>
    <w:rsid w:val="00706FC1"/>
    <w:rsid w:val="00760E56"/>
    <w:rsid w:val="007A0A13"/>
    <w:rsid w:val="007B6900"/>
    <w:rsid w:val="007E7C15"/>
    <w:rsid w:val="00882CAA"/>
    <w:rsid w:val="008E241D"/>
    <w:rsid w:val="00AF44BF"/>
    <w:rsid w:val="00B25C1E"/>
    <w:rsid w:val="00B27015"/>
    <w:rsid w:val="00CC15DF"/>
    <w:rsid w:val="00CF2A1D"/>
    <w:rsid w:val="00D30669"/>
    <w:rsid w:val="00D36DE1"/>
    <w:rsid w:val="00D4511A"/>
    <w:rsid w:val="00E218A6"/>
    <w:rsid w:val="00ED3920"/>
    <w:rsid w:val="00F414EB"/>
    <w:rsid w:val="00F445F6"/>
    <w:rsid w:val="00FA7734"/>
    <w:rsid w:val="138BB7DA"/>
    <w:rsid w:val="38BC9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EBC23"/>
  <w15:docId w15:val="{39A4394E-1DF7-9844-B3DA-875227239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63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98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E218A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b5ccb61-1bc2-4912-886e-5c01f2d0ec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82F4F004B1D40904FEBB2D7789439" ma:contentTypeVersion="10" ma:contentTypeDescription="Create a new document." ma:contentTypeScope="" ma:versionID="94f11db0d1f6a307ea9ecdb134789dbf">
  <xsd:schema xmlns:xsd="http://www.w3.org/2001/XMLSchema" xmlns:xs="http://www.w3.org/2001/XMLSchema" xmlns:p="http://schemas.microsoft.com/office/2006/metadata/properties" xmlns:ns3="0b5ccb61-1bc2-4912-886e-5c01f2d0ecc0" targetNamespace="http://schemas.microsoft.com/office/2006/metadata/properties" ma:root="true" ma:fieldsID="b1743fadaffc74a8bf797a9c50dc163a" ns3:_="">
    <xsd:import namespace="0b5ccb61-1bc2-4912-886e-5c01f2d0ecc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ccb61-1bc2-4912-886e-5c01f2d0ec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5F74C4-FE5F-488D-86A5-903D7E33CFDB}">
  <ds:schemaRefs>
    <ds:schemaRef ds:uri="http://schemas.microsoft.com/office/2006/metadata/properties"/>
    <ds:schemaRef ds:uri="http://schemas.microsoft.com/office/infopath/2007/PartnerControls"/>
    <ds:schemaRef ds:uri="0b5ccb61-1bc2-4912-886e-5c01f2d0ecc0"/>
  </ds:schemaRefs>
</ds:datastoreItem>
</file>

<file path=customXml/itemProps2.xml><?xml version="1.0" encoding="utf-8"?>
<ds:datastoreItem xmlns:ds="http://schemas.openxmlformats.org/officeDocument/2006/customXml" ds:itemID="{0D45BB4E-1F5E-4F63-B669-6B00C6B169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C965B4-84BD-435E-9DE4-5D5D2853B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5ccb61-1bc2-4912-886e-5c01f2d0e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1135</TotalTime>
  <Pages>2</Pages>
  <Words>610</Words>
  <Characters>3784</Characters>
  <Application>Microsoft Office Word</Application>
  <DocSecurity>0</DocSecurity>
  <Lines>60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MDI_25PGBN018_Pawas Aggarwal_CV.docx</vt:lpstr>
    </vt:vector>
  </TitlesOfParts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MDI_25PGBN018_Pawas Aggarwal_CV.docx</dc:title>
  <dc:subject/>
  <dc:creator>Pawas Aggarwal</dc:creator>
  <cp:keywords/>
  <cp:lastModifiedBy>MadhavKumar Jha</cp:lastModifiedBy>
  <cp:revision>13</cp:revision>
  <dcterms:created xsi:type="dcterms:W3CDTF">2025-12-24T19:30:00Z</dcterms:created>
  <dcterms:modified xsi:type="dcterms:W3CDTF">2025-12-27T17:00:00Z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2025-08-24T00:00:00Z</vt:filetime>
  </property>
  <property fmtid="{D5CDD505-2E9C-101B-9397-08002B2CF9AE}" pid="3" name="LastSaved">
    <vt:filetime>2025-09-28T00:00:00Z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0x0101001F082F4F004B1D40904FEBB2D7789439</vt:lpwstr>
  </property>
</Properties>
</file>