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9BF5F" w14:textId="18954F47" w:rsidR="369B3887" w:rsidRDefault="00FC4FA2" w:rsidP="369B3887">
      <w:pPr>
        <w:pStyle w:val="Title"/>
        <w:tabs>
          <w:tab w:val="left" w:pos="4082"/>
        </w:tabs>
        <w:spacing w:line="259" w:lineRule="auto"/>
      </w:pPr>
      <w:r>
        <w:rPr>
          <w:rFonts w:ascii="Calibri" w:eastAsia="Calibri" w:hAnsi="Calibri" w:cs="Calibri"/>
          <w:sz w:val="37"/>
          <w:szCs w:val="37"/>
        </w:rPr>
        <w:t xml:space="preserve">    Kaushik Chattopadhyay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007B6900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00CF2A1D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65A8C7BF" w14:textId="4341E545" w:rsidR="00CF2A1D" w:rsidRPr="00144164" w:rsidRDefault="00FC4FA2" w:rsidP="00144164">
            <w:pPr>
              <w:pStyle w:val="TableParagraph"/>
              <w:spacing w:line="191" w:lineRule="exact"/>
              <w:ind w:left="0"/>
              <w:jc w:val="both"/>
              <w:rPr>
                <w:bCs/>
                <w:i/>
                <w:iCs/>
                <w:sz w:val="20"/>
                <w:szCs w:val="20"/>
                <w:lang w:val="en-GB"/>
              </w:rPr>
            </w:pPr>
            <w:r w:rsidRPr="00FC4FA2">
              <w:rPr>
                <w:bCs/>
                <w:i/>
                <w:iCs/>
                <w:sz w:val="20"/>
                <w:szCs w:val="20"/>
              </w:rPr>
              <w:t>Supply chain leader with 25 years of extensive experience in plant management, operations, engineering excellence, and change management, delivering business value through process optimization, efficiency enhancement, digitalization, and fostering a culture of Kaizen and innovation. An inspirational people leader with strong capability-building skills, championing DE&amp;I, EHS&amp;S, quality, financial discipline, and regulatory compliance while effectively managing complex operations in line with local business environments and market nuances.</w:t>
            </w:r>
          </w:p>
        </w:tc>
      </w:tr>
    </w:tbl>
    <w:p w14:paraId="2D486393" w14:textId="77777777" w:rsidR="00FA7734" w:rsidRPr="00CC15DF" w:rsidRDefault="00FA7734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271472D4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E218A6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E218A6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271472D4">
        <w:trPr>
          <w:trHeight w:val="210"/>
        </w:trPr>
        <w:tc>
          <w:tcPr>
            <w:tcW w:w="2078" w:type="dxa"/>
          </w:tcPr>
          <w:p w14:paraId="1F24C904" w14:textId="77777777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144164" w:rsidRPr="00E218A6" w14:paraId="4F3B0FDE" w14:textId="77777777" w:rsidTr="271472D4">
        <w:trPr>
          <w:trHeight w:val="210"/>
        </w:trPr>
        <w:tc>
          <w:tcPr>
            <w:tcW w:w="2078" w:type="dxa"/>
          </w:tcPr>
          <w:p w14:paraId="3B7ED30B" w14:textId="7F96AD1F" w:rsidR="00144164" w:rsidRPr="00E218A6" w:rsidRDefault="00144164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PMP</w:t>
            </w:r>
          </w:p>
        </w:tc>
        <w:tc>
          <w:tcPr>
            <w:tcW w:w="5252" w:type="dxa"/>
          </w:tcPr>
          <w:p w14:paraId="0B732A49" w14:textId="55CCC5B8" w:rsidR="00144164" w:rsidRDefault="00144164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Project Management Institute, USA</w:t>
            </w:r>
          </w:p>
        </w:tc>
        <w:tc>
          <w:tcPr>
            <w:tcW w:w="2824" w:type="dxa"/>
          </w:tcPr>
          <w:p w14:paraId="5C29EB77" w14:textId="16DD1BEE" w:rsidR="00144164" w:rsidRDefault="00144164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2016</w:t>
            </w:r>
          </w:p>
        </w:tc>
      </w:tr>
      <w:tr w:rsidR="00144164" w:rsidRPr="00E218A6" w14:paraId="0991896F" w14:textId="77777777" w:rsidTr="271472D4">
        <w:trPr>
          <w:trHeight w:val="210"/>
        </w:trPr>
        <w:tc>
          <w:tcPr>
            <w:tcW w:w="2078" w:type="dxa"/>
          </w:tcPr>
          <w:p w14:paraId="3C70DC8E" w14:textId="3A765311" w:rsidR="00144164" w:rsidRPr="00E218A6" w:rsidRDefault="00144164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Energy Manager</w:t>
            </w:r>
          </w:p>
        </w:tc>
        <w:tc>
          <w:tcPr>
            <w:tcW w:w="5252" w:type="dxa"/>
          </w:tcPr>
          <w:p w14:paraId="50CA1A76" w14:textId="6D4EB225" w:rsidR="00144164" w:rsidRDefault="00144164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B.E.E (Govt of India) &amp; National Productivity Council</w:t>
            </w:r>
          </w:p>
        </w:tc>
        <w:tc>
          <w:tcPr>
            <w:tcW w:w="2824" w:type="dxa"/>
          </w:tcPr>
          <w:p w14:paraId="746609C4" w14:textId="35996D64" w:rsidR="00144164" w:rsidRDefault="00144164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200</w:t>
            </w:r>
            <w:r w:rsidR="00FC4FA2">
              <w:rPr>
                <w:spacing w:val="-4"/>
                <w:sz w:val="20"/>
                <w:szCs w:val="20"/>
              </w:rPr>
              <w:t>3</w:t>
            </w:r>
          </w:p>
        </w:tc>
      </w:tr>
      <w:tr w:rsidR="008E241D" w:rsidRPr="00E218A6" w14:paraId="47E9CD2F" w14:textId="77777777" w:rsidTr="271472D4">
        <w:trPr>
          <w:trHeight w:val="210"/>
        </w:trPr>
        <w:tc>
          <w:tcPr>
            <w:tcW w:w="2078" w:type="dxa"/>
          </w:tcPr>
          <w:p w14:paraId="1E199F4F" w14:textId="17204559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B.</w:t>
            </w:r>
            <w:r w:rsidR="00144164">
              <w:rPr>
                <w:sz w:val="20"/>
                <w:szCs w:val="20"/>
              </w:rPr>
              <w:t xml:space="preserve"> E </w:t>
            </w:r>
            <w:r w:rsidRPr="00E218A6">
              <w:rPr>
                <w:sz w:val="20"/>
                <w:szCs w:val="20"/>
              </w:rPr>
              <w:t>(</w:t>
            </w:r>
            <w:r w:rsidR="00144164">
              <w:rPr>
                <w:sz w:val="20"/>
                <w:szCs w:val="20"/>
              </w:rPr>
              <w:t xml:space="preserve">Mechanical </w:t>
            </w:r>
            <w:proofErr w:type="spellStart"/>
            <w:r w:rsidR="00144164">
              <w:rPr>
                <w:sz w:val="20"/>
                <w:szCs w:val="20"/>
              </w:rPr>
              <w:t>Engg</w:t>
            </w:r>
            <w:proofErr w:type="spellEnd"/>
            <w:r w:rsidR="00144164">
              <w:rPr>
                <w:sz w:val="20"/>
                <w:szCs w:val="20"/>
              </w:rPr>
              <w:t>.)</w:t>
            </w:r>
          </w:p>
        </w:tc>
        <w:tc>
          <w:tcPr>
            <w:tcW w:w="5252" w:type="dxa"/>
          </w:tcPr>
          <w:p w14:paraId="58015005" w14:textId="0023DDA4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</w:t>
            </w:r>
            <w:r w:rsidRPr="00E218A6">
              <w:rPr>
                <w:spacing w:val="-3"/>
                <w:sz w:val="20"/>
                <w:szCs w:val="20"/>
              </w:rPr>
              <w:t xml:space="preserve"> </w:t>
            </w:r>
            <w:r w:rsidRPr="00E218A6">
              <w:rPr>
                <w:sz w:val="20"/>
                <w:szCs w:val="20"/>
              </w:rPr>
              <w:t xml:space="preserve">Institute of </w:t>
            </w:r>
            <w:r w:rsidR="00144164">
              <w:rPr>
                <w:sz w:val="20"/>
                <w:szCs w:val="20"/>
              </w:rPr>
              <w:t>Engineering Science and Technology</w:t>
            </w:r>
          </w:p>
        </w:tc>
        <w:tc>
          <w:tcPr>
            <w:tcW w:w="2824" w:type="dxa"/>
          </w:tcPr>
          <w:p w14:paraId="38DB160D" w14:textId="045BB4D4" w:rsidR="008E241D" w:rsidRPr="00E218A6" w:rsidRDefault="00144164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2000</w:t>
            </w:r>
          </w:p>
        </w:tc>
      </w:tr>
    </w:tbl>
    <w:p w14:paraId="60C002F8" w14:textId="77777777" w:rsidR="00FA7734" w:rsidRPr="00CC15DF" w:rsidRDefault="00FA7734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8"/>
        <w:gridCol w:w="545"/>
        <w:gridCol w:w="3141"/>
      </w:tblGrid>
      <w:tr w:rsidR="00FA7734" w:rsidRPr="00E218A6" w14:paraId="304CF8E2" w14:textId="77777777" w:rsidTr="00FC4FA2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211222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41" w:type="dxa"/>
            <w:tcBorders>
              <w:left w:val="nil"/>
            </w:tcBorders>
            <w:shd w:val="clear" w:color="auto" w:fill="A3A3A3"/>
          </w:tcPr>
          <w:p w14:paraId="22B26157" w14:textId="1D172A47" w:rsidR="00FA7734" w:rsidRPr="00E218A6" w:rsidRDefault="00211222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FC4FA2">
              <w:rPr>
                <w:b/>
                <w:sz w:val="20"/>
                <w:szCs w:val="20"/>
              </w:rPr>
              <w:t>305</w:t>
            </w:r>
            <w:r w:rsidRPr="00E218A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519882C4" w14:textId="77777777" w:rsidTr="00FC4FA2">
        <w:trPr>
          <w:trHeight w:val="212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D8D8D8"/>
          </w:tcPr>
          <w:p w14:paraId="13F4CB5F" w14:textId="68B6792E" w:rsidR="00050FF0" w:rsidRPr="00E218A6" w:rsidRDefault="00FC4FA2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 w:rsidRPr="00FC4FA2">
              <w:rPr>
                <w:b/>
                <w:sz w:val="20"/>
                <w:szCs w:val="20"/>
              </w:rPr>
              <w:t>Johnson &amp; Johnson, Aurangabad, Maharashtra, India</w:t>
            </w:r>
          </w:p>
        </w:tc>
        <w:tc>
          <w:tcPr>
            <w:tcW w:w="3141" w:type="dxa"/>
            <w:tcBorders>
              <w:left w:val="nil"/>
            </w:tcBorders>
            <w:shd w:val="clear" w:color="auto" w:fill="D8D8D8"/>
          </w:tcPr>
          <w:p w14:paraId="312ACA1D" w14:textId="7EA49620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FC4FA2">
              <w:rPr>
                <w:b/>
                <w:sz w:val="20"/>
                <w:szCs w:val="20"/>
              </w:rPr>
              <w:t>21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662581D3" w14:textId="77777777" w:rsidTr="00FC4FA2">
        <w:trPr>
          <w:trHeight w:val="210"/>
        </w:trPr>
        <w:tc>
          <w:tcPr>
            <w:tcW w:w="7013" w:type="dxa"/>
            <w:gridSpan w:val="2"/>
            <w:tcBorders>
              <w:bottom w:val="single" w:sz="4" w:space="0" w:color="000000"/>
              <w:right w:val="nil"/>
            </w:tcBorders>
          </w:tcPr>
          <w:p w14:paraId="62DD76F0" w14:textId="48921105" w:rsidR="00050FF0" w:rsidRPr="00FC4FA2" w:rsidRDefault="00FC4FA2" w:rsidP="00FC4FA2">
            <w:pPr>
              <w:pStyle w:val="TableParagraph"/>
              <w:spacing w:line="191" w:lineRule="exact"/>
              <w:ind w:left="100"/>
              <w:rPr>
                <w:sz w:val="20"/>
                <w:szCs w:val="20"/>
                <w:lang w:val="en-IN"/>
              </w:rPr>
            </w:pPr>
            <w:r w:rsidRPr="00FC4FA2">
              <w:rPr>
                <w:sz w:val="20"/>
                <w:szCs w:val="20"/>
                <w:lang w:val="en-IN"/>
              </w:rPr>
              <w:t>Plant Director – MedTech Division</w:t>
            </w:r>
          </w:p>
        </w:tc>
        <w:tc>
          <w:tcPr>
            <w:tcW w:w="3141" w:type="dxa"/>
            <w:tcBorders>
              <w:left w:val="nil"/>
              <w:bottom w:val="single" w:sz="4" w:space="0" w:color="000000"/>
            </w:tcBorders>
          </w:tcPr>
          <w:p w14:paraId="6528B7F1" w14:textId="4C8398F1" w:rsidR="00050FF0" w:rsidRPr="00E218A6" w:rsidRDefault="00050FF0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A</w:t>
            </w:r>
            <w:r w:rsidR="00FC4FA2">
              <w:rPr>
                <w:sz w:val="20"/>
                <w:szCs w:val="20"/>
              </w:rPr>
              <w:t>pril</w:t>
            </w:r>
            <w:r w:rsidRPr="00E218A6">
              <w:rPr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sz w:val="20"/>
                <w:szCs w:val="20"/>
              </w:rPr>
              <w:t>'2</w:t>
            </w:r>
            <w:r w:rsidR="00FC4FA2">
              <w:rPr>
                <w:sz w:val="20"/>
                <w:szCs w:val="20"/>
              </w:rPr>
              <w:t>4</w:t>
            </w:r>
            <w:r w:rsidRPr="00E218A6">
              <w:rPr>
                <w:sz w:val="20"/>
                <w:szCs w:val="20"/>
              </w:rPr>
              <w:t>-</w:t>
            </w:r>
            <w:r w:rsidR="00FC4FA2">
              <w:rPr>
                <w:sz w:val="20"/>
                <w:szCs w:val="20"/>
              </w:rPr>
              <w:t xml:space="preserve"> Present (Current)</w:t>
            </w:r>
          </w:p>
        </w:tc>
      </w:tr>
      <w:tr w:rsidR="00050FF0" w:rsidRPr="00E218A6" w14:paraId="544A224F" w14:textId="77777777" w:rsidTr="00FC4FA2">
        <w:trPr>
          <w:trHeight w:val="765"/>
        </w:trPr>
        <w:tc>
          <w:tcPr>
            <w:tcW w:w="10154" w:type="dxa"/>
            <w:gridSpan w:val="3"/>
            <w:tcBorders>
              <w:bottom w:val="nil"/>
            </w:tcBorders>
          </w:tcPr>
          <w:p w14:paraId="496AF57F" w14:textId="15BDFCE1" w:rsidR="00FC4FA2" w:rsidRDefault="00050FF0" w:rsidP="00FC4FA2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/>
                <w:spacing w:val="-2"/>
                <w:w w:val="105"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 xml:space="preserve">Roles and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Responsibilities</w:t>
            </w:r>
            <w:r w:rsidR="00E218A6" w:rsidRPr="00E218A6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="00FC4FA2">
              <w:rPr>
                <w:b/>
                <w:spacing w:val="-2"/>
                <w:w w:val="105"/>
                <w:sz w:val="20"/>
                <w:szCs w:val="20"/>
              </w:rPr>
              <w:t>–</w:t>
            </w:r>
            <w:r w:rsidR="00E218A6" w:rsidRPr="00E218A6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</w:p>
          <w:p w14:paraId="3F06FCC6" w14:textId="58081719" w:rsidR="00FC4FA2" w:rsidRPr="00FC4FA2" w:rsidRDefault="00FC4FA2" w:rsidP="00FC4FA2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Leading 800+ diverse workforce to deliver customer requirements while maintaining efficient cost control, safety, compliance, and quality standards</w:t>
            </w:r>
          </w:p>
          <w:p w14:paraId="0A1C0C3A" w14:textId="77777777" w:rsidR="00FC4FA2" w:rsidRPr="00FC4FA2" w:rsidRDefault="00FC4FA2" w:rsidP="00FC4FA2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Driving strategic implementation of J&amp;J global standards in EHS, Quality, Cost, and Delivery across plant operations</w:t>
            </w:r>
          </w:p>
          <w:p w14:paraId="710DCDCE" w14:textId="77777777" w:rsidR="00FC4FA2" w:rsidRPr="00FC4FA2" w:rsidRDefault="00FC4FA2" w:rsidP="00FC4FA2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Developing and executing 5-year manufacturing strategies and upholding DE&amp;I culture while accelerating development of higher potential leaders</w:t>
            </w:r>
          </w:p>
          <w:p w14:paraId="49DA3C5A" w14:textId="6F5BFE2B" w:rsidR="00050FF0" w:rsidRPr="00FC4FA2" w:rsidRDefault="00FC4FA2" w:rsidP="00FC4FA2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Spearheading smart factory initiatives with Industry 4.0 technologies to position the plant as a WEF Lighthouse Factory</w:t>
            </w: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.</w:t>
            </w:r>
          </w:p>
        </w:tc>
      </w:tr>
      <w:tr w:rsidR="00FC4FA2" w:rsidRPr="00E218A6" w14:paraId="4D586331" w14:textId="77777777" w:rsidTr="00FC4FA2">
        <w:trPr>
          <w:trHeight w:val="211"/>
        </w:trPr>
        <w:tc>
          <w:tcPr>
            <w:tcW w:w="7013" w:type="dxa"/>
            <w:gridSpan w:val="2"/>
            <w:tcBorders>
              <w:top w:val="nil"/>
              <w:right w:val="nil"/>
            </w:tcBorders>
            <w:shd w:val="clear" w:color="auto" w:fill="D8D8D8"/>
          </w:tcPr>
          <w:p w14:paraId="4F0E7729" w14:textId="0431AF9F" w:rsidR="00FC4FA2" w:rsidRPr="00E218A6" w:rsidRDefault="00FC4FA2" w:rsidP="00FC4FA2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 w:rsidRPr="00FC4FA2">
              <w:rPr>
                <w:b/>
                <w:sz w:val="20"/>
                <w:szCs w:val="20"/>
              </w:rPr>
              <w:t>Johnson &amp; Johnson, Aurangabad, Maharashtra, India</w:t>
            </w:r>
          </w:p>
        </w:tc>
        <w:tc>
          <w:tcPr>
            <w:tcW w:w="3141" w:type="dxa"/>
            <w:tcBorders>
              <w:top w:val="nil"/>
              <w:left w:val="nil"/>
            </w:tcBorders>
            <w:shd w:val="clear" w:color="auto" w:fill="D8D8D8"/>
          </w:tcPr>
          <w:p w14:paraId="78FE42DF" w14:textId="440C4A7C" w:rsidR="00FC4FA2" w:rsidRPr="00E218A6" w:rsidRDefault="00FC4FA2" w:rsidP="00FC4FA2">
            <w:pPr>
              <w:pStyle w:val="TableParagraph"/>
              <w:spacing w:line="192" w:lineRule="exact"/>
              <w:ind w:left="0" w:right="85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 xml:space="preserve">49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0F42B834" w14:textId="77777777" w:rsidTr="00FC4FA2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</w:tcPr>
          <w:p w14:paraId="52E22425" w14:textId="67DA1FF7" w:rsidR="00050FF0" w:rsidRPr="00FC4FA2" w:rsidRDefault="00FC4FA2" w:rsidP="00FC4FA2">
            <w:pPr>
              <w:pStyle w:val="TableParagraph"/>
              <w:spacing w:line="191" w:lineRule="exact"/>
              <w:ind w:left="100"/>
              <w:rPr>
                <w:b/>
                <w:bCs/>
                <w:sz w:val="20"/>
                <w:szCs w:val="20"/>
                <w:lang w:val="en-IN"/>
              </w:rPr>
            </w:pPr>
            <w:r w:rsidRPr="00FC4FA2">
              <w:rPr>
                <w:sz w:val="20"/>
                <w:szCs w:val="20"/>
                <w:lang w:val="en-IN"/>
              </w:rPr>
              <w:t>Business Unit Manager – MedTech Division</w:t>
            </w:r>
          </w:p>
        </w:tc>
        <w:tc>
          <w:tcPr>
            <w:tcW w:w="3141" w:type="dxa"/>
            <w:tcBorders>
              <w:left w:val="nil"/>
            </w:tcBorders>
          </w:tcPr>
          <w:p w14:paraId="48917502" w14:textId="76B34E93" w:rsidR="00050FF0" w:rsidRPr="00E218A6" w:rsidRDefault="00FC4FA2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March</w:t>
            </w:r>
            <w:r w:rsidR="00050FF0" w:rsidRPr="00E218A6">
              <w:rPr>
                <w:spacing w:val="-2"/>
                <w:sz w:val="20"/>
                <w:szCs w:val="20"/>
              </w:rPr>
              <w:t>'2</w:t>
            </w:r>
            <w:r>
              <w:rPr>
                <w:spacing w:val="-2"/>
                <w:sz w:val="20"/>
                <w:szCs w:val="20"/>
              </w:rPr>
              <w:t>0</w:t>
            </w:r>
            <w:r w:rsidR="00050FF0" w:rsidRPr="00E218A6">
              <w:rPr>
                <w:spacing w:val="-2"/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</w:rPr>
              <w:t>March</w:t>
            </w:r>
            <w:r w:rsidR="00050FF0" w:rsidRPr="00E218A6">
              <w:rPr>
                <w:spacing w:val="1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5"/>
                <w:sz w:val="20"/>
                <w:szCs w:val="20"/>
              </w:rPr>
              <w:t>'23</w:t>
            </w:r>
          </w:p>
        </w:tc>
      </w:tr>
      <w:tr w:rsidR="00050FF0" w:rsidRPr="00E218A6" w14:paraId="181E3DBF" w14:textId="77777777" w:rsidTr="00FC4FA2">
        <w:trPr>
          <w:trHeight w:val="703"/>
        </w:trPr>
        <w:tc>
          <w:tcPr>
            <w:tcW w:w="10154" w:type="dxa"/>
            <w:gridSpan w:val="3"/>
            <w:tcBorders>
              <w:bottom w:val="single" w:sz="4" w:space="0" w:color="auto"/>
            </w:tcBorders>
          </w:tcPr>
          <w:p w14:paraId="7E896A04" w14:textId="2709157B" w:rsidR="00E218A6" w:rsidRDefault="00050FF0" w:rsidP="00FC4FA2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 xml:space="preserve">Roles and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Responsibilities</w:t>
            </w:r>
            <w:r w:rsidR="00E218A6" w:rsidRPr="00E218A6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="00FC4FA2">
              <w:rPr>
                <w:b/>
                <w:spacing w:val="-2"/>
                <w:w w:val="105"/>
                <w:sz w:val="20"/>
                <w:szCs w:val="20"/>
              </w:rPr>
              <w:t>–</w:t>
            </w:r>
            <w:r w:rsidR="00E218A6" w:rsidRPr="00E218A6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</w:p>
          <w:p w14:paraId="4E31F556" w14:textId="1DDEE77D" w:rsidR="00FC4FA2" w:rsidRPr="00FC4FA2" w:rsidRDefault="00FC4FA2" w:rsidP="00FC4FA2">
            <w:pPr>
              <w:pStyle w:val="TableParagraph"/>
              <w:numPr>
                <w:ilvl w:val="0"/>
                <w:numId w:val="2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Led 450+ team members to deliver customer requirements while managing cost, safety, compliance</w:t>
            </w:r>
            <w:r w:rsidR="0037065F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and quality</w:t>
            </w:r>
            <w:r w:rsidR="0037065F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.</w:t>
            </w:r>
          </w:p>
          <w:p w14:paraId="6D9DB769" w14:textId="77777777" w:rsidR="00FC4FA2" w:rsidRPr="00FC4FA2" w:rsidRDefault="00FC4FA2" w:rsidP="00FC4FA2">
            <w:pPr>
              <w:pStyle w:val="TableParagraph"/>
              <w:numPr>
                <w:ilvl w:val="0"/>
                <w:numId w:val="2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Coordinated with Global Planning Team for capacity augmentation and inventory optimization initiatives</w:t>
            </w:r>
          </w:p>
          <w:p w14:paraId="569228CF" w14:textId="77777777" w:rsidR="00FC4FA2" w:rsidRPr="00FC4FA2" w:rsidRDefault="00FC4FA2" w:rsidP="00FC4FA2">
            <w:pPr>
              <w:pStyle w:val="TableParagraph"/>
              <w:numPr>
                <w:ilvl w:val="0"/>
                <w:numId w:val="2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Drove timely implementation of Kaizen &amp; Innovation projects aligned with strategic programs to improve productivity and quality</w:t>
            </w:r>
          </w:p>
          <w:p w14:paraId="03A97C9D" w14:textId="28B1E3EA" w:rsidR="00050FF0" w:rsidRPr="00FC4FA2" w:rsidRDefault="00FC4FA2" w:rsidP="00FC4FA2">
            <w:pPr>
              <w:pStyle w:val="TableParagraph"/>
              <w:numPr>
                <w:ilvl w:val="0"/>
                <w:numId w:val="2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Mentored and developed high-potential talent while maintaining harmonious labor relations with LUC</w:t>
            </w:r>
          </w:p>
        </w:tc>
      </w:tr>
      <w:tr w:rsidR="00FC4FA2" w:rsidRPr="00E218A6" w14:paraId="5E9B2BB5" w14:textId="77777777" w:rsidTr="00FC4FA2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FC0316" w14:textId="75F7AFC3" w:rsidR="00FC4FA2" w:rsidRPr="00E218A6" w:rsidRDefault="00FC4FA2" w:rsidP="00FC4FA2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 w:rsidRPr="00FC4FA2">
              <w:rPr>
                <w:b/>
                <w:sz w:val="20"/>
                <w:szCs w:val="20"/>
              </w:rPr>
              <w:t>Johnson &amp; Johnson, Aurangabad, Maharashtra, India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F28C1" w14:textId="1B3CFBAE" w:rsidR="00FC4FA2" w:rsidRPr="00E218A6" w:rsidRDefault="00FC4FA2" w:rsidP="00FC4FA2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 xml:space="preserve">28 </w:t>
            </w:r>
            <w:r w:rsidRPr="00E218A6">
              <w:rPr>
                <w:b/>
                <w:sz w:val="20"/>
                <w:szCs w:val="20"/>
              </w:rPr>
              <w:t>Months)</w:t>
            </w:r>
          </w:p>
        </w:tc>
      </w:tr>
      <w:tr w:rsidR="00FC4FA2" w:rsidRPr="00E218A6" w14:paraId="50FD34B4" w14:textId="77777777" w:rsidTr="00FC4FA2">
        <w:trPr>
          <w:trHeight w:val="41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E8B66B" w14:textId="485B7E81" w:rsidR="00FC4FA2" w:rsidRPr="00FC4FA2" w:rsidRDefault="00FC4FA2" w:rsidP="00FC4FA2">
            <w:pPr>
              <w:pStyle w:val="TableParagraph"/>
              <w:spacing w:line="191" w:lineRule="exact"/>
              <w:ind w:left="100"/>
              <w:rPr>
                <w:sz w:val="20"/>
                <w:szCs w:val="20"/>
                <w:lang w:val="en-IN"/>
              </w:rPr>
            </w:pPr>
            <w:r w:rsidRPr="00FC4FA2">
              <w:rPr>
                <w:sz w:val="20"/>
                <w:szCs w:val="20"/>
                <w:lang w:val="en-IN"/>
              </w:rPr>
              <w:t>Site Engineering Head – Medical Device Division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ADD6B" w14:textId="5D579F89" w:rsidR="00FC4FA2" w:rsidRPr="00E218A6" w:rsidRDefault="00FC4FA2" w:rsidP="00FC4FA2">
            <w:pPr>
              <w:pStyle w:val="TableParagraph"/>
              <w:tabs>
                <w:tab w:val="left" w:pos="398"/>
              </w:tabs>
              <w:spacing w:before="34"/>
              <w:ind w:hanging="3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Nov</w:t>
            </w:r>
            <w:r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17</w:t>
            </w:r>
            <w:r w:rsidRPr="00E218A6">
              <w:rPr>
                <w:sz w:val="20"/>
                <w:szCs w:val="20"/>
              </w:rPr>
              <w:t>-Feb'2</w:t>
            </w:r>
            <w:r>
              <w:rPr>
                <w:sz w:val="20"/>
                <w:szCs w:val="20"/>
              </w:rPr>
              <w:t xml:space="preserve">0  </w:t>
            </w:r>
          </w:p>
        </w:tc>
      </w:tr>
      <w:tr w:rsidR="00FC4FA2" w:rsidRPr="00E218A6" w14:paraId="0E7DDAEC" w14:textId="77777777" w:rsidTr="00FC4FA2">
        <w:trPr>
          <w:trHeight w:val="703"/>
        </w:trPr>
        <w:tc>
          <w:tcPr>
            <w:tcW w:w="101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BFC819" w14:textId="77EA6A1E" w:rsidR="00FC4FA2" w:rsidRDefault="00FC4FA2" w:rsidP="00FC4FA2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 xml:space="preserve">Roles and Responsibilities </w:t>
            </w:r>
            <w:r>
              <w:rPr>
                <w:b/>
                <w:w w:val="105"/>
                <w:sz w:val="20"/>
                <w:szCs w:val="20"/>
              </w:rPr>
              <w:t>–</w:t>
            </w:r>
            <w:r w:rsidRPr="00E218A6">
              <w:rPr>
                <w:b/>
                <w:w w:val="105"/>
                <w:sz w:val="20"/>
                <w:szCs w:val="20"/>
              </w:rPr>
              <w:t xml:space="preserve"> </w:t>
            </w:r>
          </w:p>
          <w:p w14:paraId="1DA94343" w14:textId="42C791E9" w:rsidR="00FC4FA2" w:rsidRPr="00FC4FA2" w:rsidRDefault="00FC4FA2" w:rsidP="00FC4FA2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Steered development and execution of Technology Roadmap ($25 Million) to improve productivity, quality</w:t>
            </w: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and</w:t>
            </w: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safe</w:t>
            </w: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ty.</w:t>
            </w: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</w:p>
          <w:p w14:paraId="018625FA" w14:textId="565F0008" w:rsidR="00FC4FA2" w:rsidRPr="00FC4FA2" w:rsidRDefault="00FC4FA2" w:rsidP="00FC4FA2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Orchestrated Long Range Facility Plan</w:t>
            </w: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for capital expenditure in liaison with Global Engineering &amp; Finance teams</w:t>
            </w:r>
          </w:p>
          <w:p w14:paraId="126BA9FC" w14:textId="77777777" w:rsidR="00FC4FA2" w:rsidRPr="00FC4FA2" w:rsidRDefault="00FC4FA2" w:rsidP="00FC4FA2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Ensured continuous improvement of product quality through low-cost automations and Industry 4.0 integration</w:t>
            </w:r>
          </w:p>
          <w:p w14:paraId="351F57F3" w14:textId="799BDEB9" w:rsidR="00FC4FA2" w:rsidRPr="00FC4FA2" w:rsidRDefault="00FC4FA2" w:rsidP="00FC4FA2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Managed local, global regulatory and compliance audits, ensuring zero critical findings</w:t>
            </w: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007B6900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77777777" w:rsidR="00050FF0" w:rsidRPr="00E218A6" w:rsidRDefault="00050FF0" w:rsidP="007B69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 xml:space="preserve">Certifications </w:t>
            </w:r>
          </w:p>
        </w:tc>
      </w:tr>
      <w:tr w:rsidR="00D4511A" w:rsidRPr="00E218A6" w14:paraId="5967B19C" w14:textId="77777777" w:rsidTr="00FC4FA2">
        <w:trPr>
          <w:trHeight w:val="1325"/>
        </w:trPr>
        <w:tc>
          <w:tcPr>
            <w:tcW w:w="10124" w:type="dxa"/>
          </w:tcPr>
          <w:p w14:paraId="674272F0" w14:textId="62A347AF" w:rsidR="00FC4FA2" w:rsidRDefault="00FC4FA2" w:rsidP="00FC4FA2">
            <w:pPr>
              <w:pStyle w:val="TableParagraph"/>
              <w:numPr>
                <w:ilvl w:val="0"/>
                <w:numId w:val="2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</w:pP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  <w:t>PLDP (Plant Leadership</w:t>
            </w: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  <w:t xml:space="preserve"> </w:t>
            </w: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  <w:t>Development Program) 2023-24 as part of J&amp;J’s global talent development pla</w:t>
            </w: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  <w:t>n.</w:t>
            </w:r>
          </w:p>
          <w:p w14:paraId="3F8FAE36" w14:textId="3EC947D8" w:rsidR="00FC4FA2" w:rsidRDefault="00FC4FA2" w:rsidP="00FC4FA2">
            <w:pPr>
              <w:pStyle w:val="TableParagraph"/>
              <w:numPr>
                <w:ilvl w:val="0"/>
                <w:numId w:val="2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</w:pP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  <w:t>2023: Selected by J&amp;J Talent for Healthy Communities as Project Lead for a Pro Bono Program</w:t>
            </w:r>
          </w:p>
          <w:p w14:paraId="0FBF78CB" w14:textId="44A8C127" w:rsidR="00FC4FA2" w:rsidRPr="00FC4FA2" w:rsidRDefault="00FC4FA2" w:rsidP="00FC4FA2">
            <w:pPr>
              <w:pStyle w:val="TableParagraph"/>
              <w:numPr>
                <w:ilvl w:val="0"/>
                <w:numId w:val="2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</w:pP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  <w:t>2022: Selected by J&amp;J Global Community Impact Team for 2022 Global Secondment program</w:t>
            </w:r>
          </w:p>
          <w:p w14:paraId="7DC70D14" w14:textId="6B81AA98" w:rsidR="00FC4FA2" w:rsidRPr="00FC4FA2" w:rsidRDefault="00FC4FA2" w:rsidP="00FC4FA2">
            <w:pPr>
              <w:pStyle w:val="TableParagraph"/>
              <w:numPr>
                <w:ilvl w:val="0"/>
                <w:numId w:val="2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tabs>
                <w:tab w:val="left" w:pos="398"/>
              </w:tabs>
              <w:spacing w:before="34"/>
              <w:ind w:hanging="338"/>
              <w:rPr>
                <w:i/>
                <w:iCs/>
                <w:sz w:val="20"/>
                <w:szCs w:val="20"/>
                <w:lang w:val="en-GB"/>
              </w:rPr>
            </w:pPr>
            <w:r w:rsidRPr="00FC4FA2">
              <w:rPr>
                <w:i/>
                <w:iCs/>
                <w:sz w:val="20"/>
                <w:szCs w:val="20"/>
                <w:lang w:val="en-GB"/>
              </w:rPr>
              <w:t>J&amp;J worldwide STAR</w:t>
            </w:r>
            <w:r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FC4FA2">
              <w:rPr>
                <w:i/>
                <w:iCs/>
                <w:sz w:val="20"/>
                <w:szCs w:val="20"/>
                <w:lang w:val="en-GB"/>
              </w:rPr>
              <w:t>(Shaping Talent &amp; Accelerating Results) Leadership program 2021-22</w:t>
            </w:r>
            <w:r>
              <w:rPr>
                <w:i/>
                <w:iCs/>
                <w:sz w:val="20"/>
                <w:szCs w:val="20"/>
                <w:lang w:val="en-GB"/>
              </w:rPr>
              <w:t>.</w:t>
            </w:r>
          </w:p>
          <w:p w14:paraId="4B64E616" w14:textId="39228EA4" w:rsidR="00E218A6" w:rsidRDefault="00FC4FA2" w:rsidP="00FC4FA2">
            <w:pPr>
              <w:pStyle w:val="TableParagraph"/>
              <w:numPr>
                <w:ilvl w:val="0"/>
                <w:numId w:val="2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tabs>
                <w:tab w:val="left" w:pos="398"/>
              </w:tabs>
              <w:spacing w:before="34"/>
              <w:ind w:hanging="338"/>
              <w:rPr>
                <w:i/>
                <w:iCs/>
                <w:sz w:val="20"/>
                <w:szCs w:val="20"/>
                <w:lang w:val="en-GB"/>
              </w:rPr>
            </w:pPr>
            <w:r w:rsidRPr="00FC4FA2">
              <w:rPr>
                <w:i/>
                <w:iCs/>
                <w:sz w:val="20"/>
                <w:szCs w:val="20"/>
                <w:lang w:val="en-GB"/>
              </w:rPr>
              <w:t>Manufacturing Asset Management</w:t>
            </w:r>
            <w:r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FC4FA2">
              <w:rPr>
                <w:i/>
                <w:iCs/>
                <w:sz w:val="20"/>
                <w:szCs w:val="20"/>
                <w:lang w:val="en-GB"/>
              </w:rPr>
              <w:t>Programme by City &amp; Guild, UK</w:t>
            </w:r>
          </w:p>
          <w:p w14:paraId="370ABD5B" w14:textId="77777777" w:rsidR="00FC4FA2" w:rsidRDefault="00FC4FA2" w:rsidP="00FC4FA2">
            <w:pPr>
              <w:pStyle w:val="TableParagraph"/>
              <w:numPr>
                <w:ilvl w:val="0"/>
                <w:numId w:val="2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tabs>
                <w:tab w:val="left" w:pos="398"/>
              </w:tabs>
              <w:spacing w:before="34"/>
              <w:ind w:hanging="338"/>
              <w:rPr>
                <w:i/>
                <w:iCs/>
                <w:sz w:val="20"/>
                <w:szCs w:val="20"/>
                <w:lang w:val="en-GB"/>
              </w:rPr>
            </w:pPr>
            <w:r w:rsidRPr="00FC4FA2">
              <w:rPr>
                <w:i/>
                <w:iCs/>
                <w:sz w:val="20"/>
                <w:szCs w:val="20"/>
                <w:lang w:val="en-GB"/>
              </w:rPr>
              <w:t>Residential executive training course ‘Expanding Bandwidth’ at IIM Bangalore</w:t>
            </w:r>
          </w:p>
          <w:p w14:paraId="734FD9E9" w14:textId="320CFD79" w:rsidR="00FC4FA2" w:rsidRPr="00FC4FA2" w:rsidRDefault="00FC4FA2" w:rsidP="00FC4FA2">
            <w:pPr>
              <w:pStyle w:val="TableParagraph"/>
              <w:numPr>
                <w:ilvl w:val="0"/>
                <w:numId w:val="2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tabs>
                <w:tab w:val="left" w:pos="398"/>
              </w:tabs>
              <w:spacing w:before="34"/>
              <w:ind w:hanging="338"/>
              <w:rPr>
                <w:i/>
                <w:iCs/>
                <w:sz w:val="20"/>
                <w:szCs w:val="20"/>
                <w:lang w:val="en-GB"/>
              </w:rPr>
            </w:pPr>
            <w:r w:rsidRPr="00FC4FA2">
              <w:rPr>
                <w:i/>
                <w:iCs/>
                <w:sz w:val="20"/>
                <w:szCs w:val="20"/>
                <w:lang w:val="en-GB"/>
              </w:rPr>
              <w:t>AMT and MBTI by Prof. Somnath Chattopadhyay.</w:t>
            </w:r>
          </w:p>
        </w:tc>
      </w:tr>
    </w:tbl>
    <w:p w14:paraId="19F87113" w14:textId="77777777" w:rsidR="00FA7734" w:rsidRPr="00CC15DF" w:rsidRDefault="00FA7734">
      <w:pPr>
        <w:spacing w:before="7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FC4FA2" w:rsidRPr="00E218A6" w14:paraId="6665B154" w14:textId="77777777" w:rsidTr="00033A82">
        <w:trPr>
          <w:trHeight w:val="230"/>
        </w:trPr>
        <w:tc>
          <w:tcPr>
            <w:tcW w:w="10124" w:type="dxa"/>
            <w:shd w:val="clear" w:color="auto" w:fill="A3A3A3"/>
          </w:tcPr>
          <w:p w14:paraId="39755C60" w14:textId="6EFF6960" w:rsidR="00FC4FA2" w:rsidRPr="00E218A6" w:rsidRDefault="00FC4FA2" w:rsidP="00033A82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Awards &amp; Recognition</w:t>
            </w:r>
            <w:r w:rsidRPr="00E218A6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</w:tr>
      <w:tr w:rsidR="00FC4FA2" w:rsidRPr="00E218A6" w14:paraId="0A3A83E2" w14:textId="77777777" w:rsidTr="00033A82">
        <w:trPr>
          <w:trHeight w:val="1325"/>
        </w:trPr>
        <w:tc>
          <w:tcPr>
            <w:tcW w:w="10124" w:type="dxa"/>
          </w:tcPr>
          <w:p w14:paraId="073BD117" w14:textId="6F5D8C20" w:rsidR="00FC4FA2" w:rsidRPr="00FC4FA2" w:rsidRDefault="00FC4FA2" w:rsidP="00FC4FA2">
            <w:pPr>
              <w:pStyle w:val="TableParagraph"/>
              <w:numPr>
                <w:ilvl w:val="0"/>
                <w:numId w:val="2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</w:pP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  <w:t xml:space="preserve">3 Consecutive </w:t>
            </w: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  <w:t xml:space="preserve">Gold </w:t>
            </w: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  <w:t xml:space="preserve">Award (2023/24/25) &amp;Diamond Award </w:t>
            </w:r>
            <w:r w:rsidR="0037065F"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  <w:t>Winner (</w:t>
            </w: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  <w:t>2025) at</w:t>
            </w: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  <w:t xml:space="preserve"> India Green Manufacturing Challeng</w:t>
            </w: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  <w:t>e.</w:t>
            </w:r>
          </w:p>
          <w:p w14:paraId="1CD11AED" w14:textId="77777777" w:rsidR="00FC4FA2" w:rsidRDefault="00FC4FA2" w:rsidP="00FC4FA2">
            <w:pPr>
              <w:pStyle w:val="TableParagraph"/>
              <w:numPr>
                <w:ilvl w:val="0"/>
                <w:numId w:val="2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</w:pP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  <w:t>Winner, National Convention on Quality Concepts Competition 2020</w:t>
            </w:r>
          </w:p>
          <w:p w14:paraId="15ECECDF" w14:textId="3D47F277" w:rsidR="00FC4FA2" w:rsidRPr="00FC4FA2" w:rsidRDefault="00FC4FA2" w:rsidP="00FC4FA2">
            <w:pPr>
              <w:pStyle w:val="TableParagraph"/>
              <w:numPr>
                <w:ilvl w:val="0"/>
                <w:numId w:val="2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</w:pP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  <w:t>Winner, Industrial Safety &amp; Health Prize from DISH, Government of Maharashtra 2019</w:t>
            </w:r>
          </w:p>
          <w:p w14:paraId="1D02B916" w14:textId="77777777" w:rsidR="00FC4FA2" w:rsidRPr="00FC4FA2" w:rsidRDefault="00FC4FA2" w:rsidP="00FC4FA2">
            <w:pPr>
              <w:pStyle w:val="TableParagraph"/>
              <w:numPr>
                <w:ilvl w:val="0"/>
                <w:numId w:val="2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</w:pP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  <w:t>National Award for Excellence in Water Management from CII, Hyderabad 2008</w:t>
            </w:r>
          </w:p>
          <w:p w14:paraId="0C83434F" w14:textId="77777777" w:rsidR="00FC4FA2" w:rsidRPr="00FC4FA2" w:rsidRDefault="00FC4FA2" w:rsidP="00FC4FA2">
            <w:pPr>
              <w:pStyle w:val="TableParagraph"/>
              <w:numPr>
                <w:ilvl w:val="0"/>
                <w:numId w:val="2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</w:pP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  <w:t>Outstanding Performance Awards in Energy Conservation and EHS&amp;S from CII (ER) 2009</w:t>
            </w:r>
          </w:p>
          <w:p w14:paraId="22B9D7A9" w14:textId="77777777" w:rsidR="00FC4FA2" w:rsidRPr="00FC4FA2" w:rsidRDefault="00FC4FA2" w:rsidP="00FC4FA2">
            <w:pPr>
              <w:pStyle w:val="TableParagraph"/>
              <w:numPr>
                <w:ilvl w:val="0"/>
                <w:numId w:val="2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</w:pP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  <w:t xml:space="preserve">Safety Award </w:t>
            </w:r>
            <w:proofErr w:type="spellStart"/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  <w:t>Prashansa</w:t>
            </w:r>
            <w:proofErr w:type="spellEnd"/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  <w:t xml:space="preserve"> Patra 2007 from National Safety Council</w:t>
            </w:r>
          </w:p>
          <w:p w14:paraId="7AB198A9" w14:textId="6894A744" w:rsidR="00FC4FA2" w:rsidRPr="00FC4FA2" w:rsidRDefault="00FC4FA2" w:rsidP="00FC4FA2">
            <w:pPr>
              <w:pStyle w:val="TableParagraph"/>
              <w:numPr>
                <w:ilvl w:val="0"/>
                <w:numId w:val="2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</w:pPr>
            <w:r w:rsidRPr="00FC4FA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GB"/>
              </w:rPr>
              <w:t>5-Star Rating in EHS by British Safety Council</w:t>
            </w:r>
          </w:p>
        </w:tc>
      </w:tr>
    </w:tbl>
    <w:p w14:paraId="1A5E7168" w14:textId="4B4F9B2E" w:rsidR="00FA7734" w:rsidRPr="00FC4FA2" w:rsidRDefault="00FC4FA2" w:rsidP="00FC4FA2">
      <w:pPr>
        <w:pStyle w:val="Title"/>
        <w:spacing w:before="103"/>
        <w:ind w:right="180"/>
        <w:rPr>
          <w:b w:val="0"/>
          <w:i w:val="0"/>
          <w:sz w:val="18"/>
          <w:szCs w:val="18"/>
        </w:rPr>
      </w:pPr>
      <w:r>
        <w:rPr>
          <w:i w:val="0"/>
          <w:spacing w:val="-4"/>
          <w:sz w:val="20"/>
          <w:szCs w:val="20"/>
        </w:rPr>
        <w:t xml:space="preserve">       </w:t>
      </w:r>
      <w:r>
        <w:rPr>
          <w:i w:val="0"/>
          <w:spacing w:val="-4"/>
          <w:sz w:val="18"/>
          <w:szCs w:val="18"/>
        </w:rPr>
        <w:t xml:space="preserve"> </w:t>
      </w:r>
      <w:r w:rsidR="00211222" w:rsidRPr="00FC4FA2">
        <w:rPr>
          <w:i w:val="0"/>
          <w:spacing w:val="-4"/>
          <w:sz w:val="18"/>
          <w:szCs w:val="18"/>
        </w:rPr>
        <w:t>Email:</w:t>
      </w:r>
      <w:r w:rsidR="00211222" w:rsidRPr="00FC4FA2">
        <w:rPr>
          <w:i w:val="0"/>
          <w:spacing w:val="-6"/>
          <w:sz w:val="18"/>
          <w:szCs w:val="18"/>
        </w:rPr>
        <w:t xml:space="preserve"> </w:t>
      </w:r>
      <w:r w:rsidR="00552893" w:rsidRPr="00FC4FA2">
        <w:rPr>
          <w:sz w:val="18"/>
          <w:szCs w:val="18"/>
        </w:rPr>
        <w:t xml:space="preserve"> </w:t>
      </w:r>
      <w:hyperlink r:id="rId8" w:tgtFrame="_blank" w:history="1">
        <w:r w:rsidRPr="00FC4FA2">
          <w:rPr>
            <w:rStyle w:val="Hyperlink"/>
            <w:sz w:val="18"/>
            <w:szCs w:val="18"/>
          </w:rPr>
          <w:t>chattopadhyaykaushik@yahoo.co.in</w:t>
        </w:r>
      </w:hyperlink>
      <w:r w:rsidR="00552893" w:rsidRPr="00FC4FA2">
        <w:rPr>
          <w:sz w:val="18"/>
          <w:szCs w:val="18"/>
        </w:rPr>
        <w:t xml:space="preserve"> </w:t>
      </w:r>
      <w:r w:rsidR="00211222" w:rsidRPr="00FC4FA2">
        <w:rPr>
          <w:rFonts w:ascii="Palatino Linotype"/>
          <w:b w:val="0"/>
          <w:spacing w:val="-4"/>
          <w:sz w:val="18"/>
          <w:szCs w:val="18"/>
        </w:rPr>
        <w:t>|</w:t>
      </w:r>
      <w:r w:rsidR="00211222" w:rsidRPr="00FC4FA2">
        <w:rPr>
          <w:rFonts w:ascii="Palatino Linotype"/>
          <w:b w:val="0"/>
          <w:spacing w:val="3"/>
          <w:sz w:val="18"/>
          <w:szCs w:val="18"/>
        </w:rPr>
        <w:t xml:space="preserve"> </w:t>
      </w:r>
      <w:r w:rsidR="00211222" w:rsidRPr="00FC4FA2">
        <w:rPr>
          <w:i w:val="0"/>
          <w:spacing w:val="-4"/>
          <w:sz w:val="18"/>
          <w:szCs w:val="18"/>
        </w:rPr>
        <w:t>Contact:</w:t>
      </w:r>
      <w:r w:rsidR="00211222" w:rsidRPr="00FC4FA2">
        <w:rPr>
          <w:i w:val="0"/>
          <w:spacing w:val="-2"/>
          <w:sz w:val="18"/>
          <w:szCs w:val="18"/>
        </w:rPr>
        <w:t xml:space="preserve"> </w:t>
      </w:r>
      <w:r w:rsidR="00211222" w:rsidRPr="00FC4FA2">
        <w:rPr>
          <w:b w:val="0"/>
          <w:i w:val="0"/>
          <w:spacing w:val="-4"/>
          <w:sz w:val="18"/>
          <w:szCs w:val="18"/>
        </w:rPr>
        <w:t>+91</w:t>
      </w:r>
      <w:r w:rsidRPr="00FC4FA2">
        <w:rPr>
          <w:b w:val="0"/>
          <w:i w:val="0"/>
          <w:spacing w:val="-4"/>
          <w:sz w:val="18"/>
          <w:szCs w:val="18"/>
        </w:rPr>
        <w:t xml:space="preserve"> </w:t>
      </w:r>
      <w:r w:rsidRPr="00FC4FA2">
        <w:rPr>
          <w:b w:val="0"/>
          <w:i w:val="0"/>
          <w:spacing w:val="-4"/>
          <w:sz w:val="18"/>
          <w:szCs w:val="18"/>
        </w:rPr>
        <w:t>8961569151</w:t>
      </w:r>
      <w:r w:rsidR="00552893" w:rsidRPr="00FC4FA2">
        <w:rPr>
          <w:b w:val="0"/>
          <w:i w:val="0"/>
          <w:spacing w:val="-4"/>
          <w:sz w:val="18"/>
          <w:szCs w:val="18"/>
        </w:rPr>
        <w:t xml:space="preserve">  </w:t>
      </w:r>
      <w:r w:rsidR="00211222" w:rsidRPr="00FC4FA2">
        <w:rPr>
          <w:b w:val="0"/>
          <w:i w:val="0"/>
          <w:spacing w:val="-4"/>
          <w:sz w:val="18"/>
          <w:szCs w:val="18"/>
        </w:rPr>
        <w:t>|</w:t>
      </w:r>
      <w:r w:rsidR="00211222" w:rsidRPr="00FC4FA2">
        <w:rPr>
          <w:b w:val="0"/>
          <w:i w:val="0"/>
          <w:spacing w:val="1"/>
          <w:sz w:val="18"/>
          <w:szCs w:val="18"/>
        </w:rPr>
        <w:t xml:space="preserve"> </w:t>
      </w:r>
      <w:r w:rsidR="00552893" w:rsidRPr="00FC4FA2">
        <w:rPr>
          <w:i w:val="0"/>
          <w:spacing w:val="-4"/>
          <w:sz w:val="18"/>
          <w:szCs w:val="18"/>
        </w:rPr>
        <w:t>LinkedIn:</w:t>
      </w:r>
      <w:r w:rsidRPr="00FC4FA2">
        <w:rPr>
          <w:i w:val="0"/>
          <w:spacing w:val="-4"/>
          <w:sz w:val="18"/>
          <w:szCs w:val="18"/>
        </w:rPr>
        <w:t xml:space="preserve"> </w:t>
      </w:r>
      <w:hyperlink r:id="rId9" w:history="1">
        <w:r w:rsidRPr="00FC4FA2">
          <w:rPr>
            <w:rStyle w:val="Hyperlink"/>
            <w:i w:val="0"/>
            <w:spacing w:val="-4"/>
            <w:sz w:val="18"/>
            <w:szCs w:val="18"/>
          </w:rPr>
          <w:t>https://www.linkedin.com/in/kaushikchattopadhyay/</w:t>
        </w:r>
      </w:hyperlink>
    </w:p>
    <w:sectPr w:rsidR="00FA7734" w:rsidRPr="00FC4FA2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831F6"/>
    <w:multiLevelType w:val="multilevel"/>
    <w:tmpl w:val="E8AC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B0756"/>
    <w:multiLevelType w:val="multilevel"/>
    <w:tmpl w:val="4A621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158424A4"/>
    <w:multiLevelType w:val="multilevel"/>
    <w:tmpl w:val="CC405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272906FE"/>
    <w:multiLevelType w:val="multilevel"/>
    <w:tmpl w:val="C0A87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332D710A"/>
    <w:multiLevelType w:val="hybridMultilevel"/>
    <w:tmpl w:val="DCAEB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47E43399"/>
    <w:multiLevelType w:val="multilevel"/>
    <w:tmpl w:val="69182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6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7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8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9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0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1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3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105275811">
    <w:abstractNumId w:val="21"/>
  </w:num>
  <w:num w:numId="2" w16cid:durableId="1084229688">
    <w:abstractNumId w:val="9"/>
  </w:num>
  <w:num w:numId="3" w16cid:durableId="1219781394">
    <w:abstractNumId w:val="18"/>
  </w:num>
  <w:num w:numId="4" w16cid:durableId="1289706116">
    <w:abstractNumId w:val="19"/>
  </w:num>
  <w:num w:numId="5" w16cid:durableId="1304431745">
    <w:abstractNumId w:val="17"/>
  </w:num>
  <w:num w:numId="6" w16cid:durableId="1370109143">
    <w:abstractNumId w:val="2"/>
  </w:num>
  <w:num w:numId="7" w16cid:durableId="1678189344">
    <w:abstractNumId w:val="10"/>
  </w:num>
  <w:num w:numId="8" w16cid:durableId="1709179956">
    <w:abstractNumId w:val="15"/>
  </w:num>
  <w:num w:numId="9" w16cid:durableId="1730961154">
    <w:abstractNumId w:val="4"/>
  </w:num>
  <w:num w:numId="10" w16cid:durableId="189535292">
    <w:abstractNumId w:val="12"/>
  </w:num>
  <w:num w:numId="11" w16cid:durableId="2082022860">
    <w:abstractNumId w:val="23"/>
  </w:num>
  <w:num w:numId="12" w16cid:durableId="216360319">
    <w:abstractNumId w:val="13"/>
  </w:num>
  <w:num w:numId="13" w16cid:durableId="375278594">
    <w:abstractNumId w:val="22"/>
  </w:num>
  <w:num w:numId="14" w16cid:durableId="502472327">
    <w:abstractNumId w:val="20"/>
  </w:num>
  <w:num w:numId="15" w16cid:durableId="785462634">
    <w:abstractNumId w:val="6"/>
  </w:num>
  <w:num w:numId="16" w16cid:durableId="786584492">
    <w:abstractNumId w:val="8"/>
  </w:num>
  <w:num w:numId="17" w16cid:durableId="816411899">
    <w:abstractNumId w:val="16"/>
  </w:num>
  <w:num w:numId="18" w16cid:durableId="87967956">
    <w:abstractNumId w:val="11"/>
  </w:num>
  <w:num w:numId="19" w16cid:durableId="1235159537">
    <w:abstractNumId w:val="1"/>
  </w:num>
  <w:num w:numId="20" w16cid:durableId="853109077">
    <w:abstractNumId w:val="7"/>
  </w:num>
  <w:num w:numId="21" w16cid:durableId="699624919">
    <w:abstractNumId w:val="14"/>
  </w:num>
  <w:num w:numId="22" w16cid:durableId="1569418329">
    <w:abstractNumId w:val="3"/>
  </w:num>
  <w:num w:numId="23" w16cid:durableId="1267805987">
    <w:abstractNumId w:val="5"/>
  </w:num>
  <w:num w:numId="24" w16cid:durableId="1120108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50FF0"/>
    <w:rsid w:val="000F74C1"/>
    <w:rsid w:val="00144164"/>
    <w:rsid w:val="00211222"/>
    <w:rsid w:val="0037065F"/>
    <w:rsid w:val="004960DF"/>
    <w:rsid w:val="005003FB"/>
    <w:rsid w:val="0055046C"/>
    <w:rsid w:val="00552893"/>
    <w:rsid w:val="00552979"/>
    <w:rsid w:val="0056780B"/>
    <w:rsid w:val="0065525A"/>
    <w:rsid w:val="00706FC1"/>
    <w:rsid w:val="007A0A13"/>
    <w:rsid w:val="007B6900"/>
    <w:rsid w:val="007E7C15"/>
    <w:rsid w:val="008E241D"/>
    <w:rsid w:val="008E7C78"/>
    <w:rsid w:val="00AA5734"/>
    <w:rsid w:val="00B25C1E"/>
    <w:rsid w:val="00B27015"/>
    <w:rsid w:val="00C24980"/>
    <w:rsid w:val="00CC15DF"/>
    <w:rsid w:val="00CF2A1D"/>
    <w:rsid w:val="00D30669"/>
    <w:rsid w:val="00D4511A"/>
    <w:rsid w:val="00E218A6"/>
    <w:rsid w:val="00EB6C7C"/>
    <w:rsid w:val="00F414EB"/>
    <w:rsid w:val="00F445F6"/>
    <w:rsid w:val="00FA7734"/>
    <w:rsid w:val="00FC4FA2"/>
    <w:rsid w:val="138BB7DA"/>
    <w:rsid w:val="22B44806"/>
    <w:rsid w:val="271472D4"/>
    <w:rsid w:val="369B3887"/>
    <w:rsid w:val="38BC9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07F92176-F532-4898-A69C-57B5C456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  <w:style w:type="paragraph" w:customStyle="1" w:styleId="my-2">
    <w:name w:val="my-2"/>
    <w:basedOn w:val="Normal"/>
    <w:rsid w:val="00FC4FA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character" w:styleId="Hyperlink">
    <w:name w:val="Hyperlink"/>
    <w:basedOn w:val="DefaultParagraphFont"/>
    <w:uiPriority w:val="99"/>
    <w:unhideWhenUsed/>
    <w:rsid w:val="00FC4FA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4F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4F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55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ttopadhyaykaushik@yahoo.co.i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linkedin.com/in/kaushikchattopadhya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Props1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630</Words>
  <Characters>3592</Characters>
  <Application>Microsoft Office Word</Application>
  <DocSecurity>0</DocSecurity>
  <Lines>29</Lines>
  <Paragraphs>8</Paragraphs>
  <ScaleCrop>false</ScaleCrop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KaushikChattopadhyay</cp:lastModifiedBy>
  <cp:revision>3</cp:revision>
  <dcterms:created xsi:type="dcterms:W3CDTF">2026-01-04T20:25:00Z</dcterms:created>
  <dcterms:modified xsi:type="dcterms:W3CDTF">2026-01-04T20:27:00Z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