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2458E613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5B3805">
        <w:rPr>
          <w:i w:val="0"/>
          <w:position w:val="-4"/>
          <w:sz w:val="37"/>
        </w:rPr>
        <w:t>Ashutosh Chaturvedi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7CE48C9B" w:rsidR="00CF2A1D" w:rsidRPr="00E218A6" w:rsidRDefault="006C502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  <w:r w:rsidRPr="006C502D">
              <w:rPr>
                <w:bCs/>
                <w:i/>
                <w:iCs/>
                <w:sz w:val="20"/>
                <w:szCs w:val="20"/>
              </w:rPr>
              <w:t>Software professional with 12 years of experience in Site Reliability Engineering (SRE) across Banking, Financial Services, and Cards &amp; Payments domains. Strong expertise in IT operations, ITSM, DevOps, automation, and large-scale technology migrations, including transitioning legacy monolithic systems to cloud-based microservices architectures.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611AAFAF" w:rsidR="008E241D" w:rsidRPr="00E218A6" w:rsidRDefault="00E64E26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 Tech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</w:t>
            </w:r>
            <w:r w:rsidR="006C502D">
              <w:rPr>
                <w:sz w:val="20"/>
                <w:szCs w:val="20"/>
              </w:rPr>
              <w:t>Electronics &amp; Communication Engineering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184DAD0A" w:rsidR="008E241D" w:rsidRPr="00E218A6" w:rsidRDefault="006C502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India Engineering College, Lucknow</w:t>
            </w:r>
            <w:r w:rsidR="00630129">
              <w:rPr>
                <w:sz w:val="20"/>
                <w:szCs w:val="20"/>
              </w:rPr>
              <w:t xml:space="preserve"> (Affiliated to Uttar Pradesh Technical University)</w:t>
            </w:r>
          </w:p>
        </w:tc>
        <w:tc>
          <w:tcPr>
            <w:tcW w:w="2824" w:type="dxa"/>
          </w:tcPr>
          <w:p w14:paraId="38DB160D" w14:textId="1FCC9CE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630129">
              <w:rPr>
                <w:spacing w:val="-4"/>
                <w:sz w:val="20"/>
                <w:szCs w:val="20"/>
              </w:rPr>
              <w:t>12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22C3640D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630129">
              <w:rPr>
                <w:spacing w:val="-4"/>
                <w:sz w:val="20"/>
                <w:szCs w:val="20"/>
              </w:rPr>
              <w:t>CISCE</w:t>
            </w:r>
          </w:p>
        </w:tc>
        <w:tc>
          <w:tcPr>
            <w:tcW w:w="5252" w:type="dxa"/>
          </w:tcPr>
          <w:p w14:paraId="6C01621B" w14:textId="282209F2" w:rsidR="008E241D" w:rsidRPr="00E218A6" w:rsidRDefault="00630129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 Lucas School &amp; College, Prayagraj</w:t>
            </w:r>
          </w:p>
        </w:tc>
        <w:tc>
          <w:tcPr>
            <w:tcW w:w="2824" w:type="dxa"/>
          </w:tcPr>
          <w:p w14:paraId="68B0103F" w14:textId="0510B413" w:rsidR="008E241D" w:rsidRPr="00E218A6" w:rsidRDefault="00734BDB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2007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3712C211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630129">
              <w:rPr>
                <w:spacing w:val="-4"/>
                <w:sz w:val="20"/>
                <w:szCs w:val="20"/>
              </w:rPr>
              <w:t>CISCE</w:t>
            </w:r>
          </w:p>
        </w:tc>
        <w:tc>
          <w:tcPr>
            <w:tcW w:w="5252" w:type="dxa"/>
          </w:tcPr>
          <w:p w14:paraId="04112FBC" w14:textId="0003FA4B" w:rsidR="008E241D" w:rsidRPr="00E218A6" w:rsidRDefault="00734BDB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 Lucas School &amp; College, Prayagraj</w:t>
            </w:r>
          </w:p>
        </w:tc>
        <w:tc>
          <w:tcPr>
            <w:tcW w:w="2824" w:type="dxa"/>
          </w:tcPr>
          <w:p w14:paraId="7B2EF488" w14:textId="14B8C422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734BDB">
              <w:rPr>
                <w:spacing w:val="-4"/>
                <w:sz w:val="20"/>
                <w:szCs w:val="20"/>
              </w:rPr>
              <w:t>05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38FDCF3D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2670F7">
              <w:rPr>
                <w:b/>
                <w:sz w:val="20"/>
                <w:szCs w:val="20"/>
              </w:rPr>
              <w:t>12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="002670F7">
              <w:rPr>
                <w:b/>
                <w:spacing w:val="-2"/>
                <w:sz w:val="20"/>
                <w:szCs w:val="20"/>
              </w:rPr>
              <w:t>years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5FE92A56" w:rsidR="00050FF0" w:rsidRPr="00E218A6" w:rsidRDefault="00ED34A1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Mastercard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Pune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4BB2BF42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ED34A1">
              <w:rPr>
                <w:b/>
                <w:sz w:val="20"/>
                <w:szCs w:val="20"/>
              </w:rPr>
              <w:t>0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="00ED34A1">
              <w:rPr>
                <w:b/>
                <w:spacing w:val="-2"/>
                <w:sz w:val="20"/>
                <w:szCs w:val="20"/>
              </w:rPr>
              <w:t>years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2E09592B" w:rsidR="00050FF0" w:rsidRPr="00E218A6" w:rsidRDefault="00ED34A1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Lead </w:t>
            </w:r>
            <w:r w:rsidR="005C7EBA">
              <w:rPr>
                <w:sz w:val="20"/>
                <w:szCs w:val="20"/>
              </w:rPr>
              <w:t>Engineer</w:t>
            </w:r>
            <w:r w:rsidR="002C0569">
              <w:rPr>
                <w:sz w:val="20"/>
                <w:szCs w:val="20"/>
              </w:rPr>
              <w:t>, Business Operations, Payment Gateway Services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7275CD99" w:rsidR="00050FF0" w:rsidRPr="00E218A6" w:rsidRDefault="006E3987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</w:t>
            </w:r>
            <w:r w:rsidR="003E1F26">
              <w:rPr>
                <w:sz w:val="20"/>
                <w:szCs w:val="20"/>
              </w:rPr>
              <w:t>5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Currentl</w:t>
            </w:r>
            <w:r w:rsidR="003E1F26">
              <w:rPr>
                <w:sz w:val="20"/>
                <w:szCs w:val="20"/>
              </w:rPr>
              <w:t>y working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49DA3C5A" w14:textId="70E8EBD5" w:rsidR="00050FF0" w:rsidRPr="00E218A6" w:rsidRDefault="00050FF0" w:rsidP="00340F2C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6E3987" w:rsidRPr="00E218A6">
              <w:rPr>
                <w:b/>
                <w:spacing w:val="-2"/>
                <w:w w:val="105"/>
                <w:sz w:val="20"/>
                <w:szCs w:val="20"/>
              </w:rPr>
              <w:t xml:space="preserve">- </w:t>
            </w:r>
            <w:r w:rsidR="006E3987" w:rsidRP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To</w:t>
            </w:r>
            <w:r w:rsid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e</w:t>
            </w:r>
            <w:r w:rsidR="003D2A1B" w:rsidRP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nsure operational criteria like system availability, capacity, performance, monitoring, self-healing, and deployment automation are implemented throughout the delivery process. </w:t>
            </w:r>
            <w:r w:rsid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L</w:t>
            </w:r>
            <w:r w:rsidR="003D2A1B" w:rsidRP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ead the DevOps transformation at Mastercard through tooling</w:t>
            </w:r>
            <w:r w:rsidR="00432615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6E3987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infra-available</w:t>
            </w:r>
            <w:r w:rsidR="00432615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and implement Automation flows</w:t>
            </w:r>
            <w:r w:rsidR="003D2A1B" w:rsidRP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.</w:t>
            </w:r>
            <w:r w:rsidR="003D2A1B" w:rsidRPr="003D2A1B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579E9145" w:rsidR="00050FF0" w:rsidRPr="00E218A6" w:rsidRDefault="006E3987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Syntel Inc.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Pune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1C5CD892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7B419C">
              <w:rPr>
                <w:b/>
                <w:w w:val="105"/>
                <w:sz w:val="20"/>
                <w:szCs w:val="20"/>
              </w:rPr>
              <w:t xml:space="preserve">2 </w:t>
            </w:r>
            <w:r w:rsidR="007B419C">
              <w:rPr>
                <w:b/>
                <w:spacing w:val="-2"/>
                <w:w w:val="105"/>
                <w:sz w:val="20"/>
                <w:szCs w:val="20"/>
              </w:rPr>
              <w:t>years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14BD018D" w:rsidR="00050FF0" w:rsidRPr="00E218A6" w:rsidRDefault="009E546D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Analyst Programmer</w:t>
            </w:r>
            <w:r w:rsidR="00E85DC1">
              <w:rPr>
                <w:sz w:val="20"/>
                <w:szCs w:val="20"/>
              </w:rPr>
              <w:t>, Moody’s</w:t>
            </w:r>
            <w:r>
              <w:rPr>
                <w:sz w:val="20"/>
                <w:szCs w:val="20"/>
              </w:rPr>
              <w:t xml:space="preserve"> CFG/BFM</w:t>
            </w:r>
            <w:r w:rsidR="007F2DFD">
              <w:rPr>
                <w:sz w:val="20"/>
                <w:szCs w:val="20"/>
              </w:rPr>
              <w:t xml:space="preserve"> Group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63B94E66" w:rsidR="00050FF0" w:rsidRPr="00E218A6" w:rsidRDefault="003E1F26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June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13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October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</w:t>
            </w:r>
            <w:r>
              <w:rPr>
                <w:spacing w:val="-5"/>
                <w:sz w:val="20"/>
                <w:szCs w:val="20"/>
              </w:rPr>
              <w:t>15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03A97C9D" w14:textId="4B04BD4C" w:rsidR="00050FF0" w:rsidRPr="00941BA1" w:rsidRDefault="00050FF0" w:rsidP="00941BA1">
            <w:pPr>
              <w:pStyle w:val="TableParagraph"/>
              <w:spacing w:before="1" w:line="242" w:lineRule="auto"/>
              <w:ind w:right="179"/>
              <w:rPr>
                <w:bCs/>
                <w:i/>
                <w:iCs/>
                <w:spacing w:val="-2"/>
                <w:w w:val="105"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094251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941BA1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094251" w:rsidRPr="00094251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Software developer, POC Automation,</w:t>
            </w:r>
            <w:r w:rsidR="00094251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941BA1" w:rsidRPr="00941BA1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Release</w:t>
            </w:r>
            <w:r w:rsidR="00941BA1" w:rsidRPr="00941BA1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management, data publication, ensuring 24*7 uptime with issues being caught and resolved in a timely manner.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6590E292" w:rsidR="00050FF0" w:rsidRPr="00E218A6" w:rsidRDefault="007B419C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Appin Education Center</w:t>
            </w:r>
            <w:r w:rsidR="00050FF0" w:rsidRPr="00E218A6">
              <w:rPr>
                <w:b/>
                <w:w w:val="105"/>
                <w:sz w:val="20"/>
                <w:szCs w:val="20"/>
              </w:rPr>
              <w:t>,</w:t>
            </w:r>
            <w:r>
              <w:rPr>
                <w:b/>
                <w:w w:val="105"/>
                <w:sz w:val="20"/>
                <w:szCs w:val="20"/>
              </w:rPr>
              <w:t xml:space="preserve"> Prayagraj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295E27D9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0E1890">
              <w:rPr>
                <w:b/>
                <w:sz w:val="20"/>
                <w:szCs w:val="20"/>
              </w:rPr>
              <w:t>8 months</w:t>
            </w:r>
            <w:r w:rsidRPr="00E218A6">
              <w:rPr>
                <w:b/>
                <w:sz w:val="20"/>
                <w:szCs w:val="20"/>
              </w:rPr>
              <w:t>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328DB1E6" w:rsidR="00050FF0" w:rsidRPr="007A0A13" w:rsidRDefault="007B419C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 xml:space="preserve">Embedded Systems &amp; Programming </w:t>
            </w:r>
            <w:r w:rsidR="000E1890">
              <w:rPr>
                <w:bCs/>
                <w:w w:val="105"/>
                <w:sz w:val="20"/>
                <w:szCs w:val="20"/>
              </w:rPr>
              <w:t>Instructor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4C84E238" w:rsidR="00050FF0" w:rsidRPr="00E218A6" w:rsidRDefault="000E189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12</w:t>
            </w:r>
            <w:r w:rsidR="00050FF0" w:rsidRPr="00E218A6">
              <w:rPr>
                <w:sz w:val="20"/>
                <w:szCs w:val="20"/>
              </w:rPr>
              <w:t>-</w:t>
            </w:r>
            <w:r w:rsidR="008E3422">
              <w:rPr>
                <w:sz w:val="20"/>
                <w:szCs w:val="20"/>
              </w:rPr>
              <w:t>May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 w:rsidR="008E3422">
              <w:rPr>
                <w:sz w:val="20"/>
                <w:szCs w:val="20"/>
              </w:rPr>
              <w:t>13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31E76" w14:textId="51250B72" w:rsidR="00E218A6" w:rsidRPr="00E218A6" w:rsidRDefault="00050FF0" w:rsidP="00340F2C">
            <w:pPr>
              <w:pStyle w:val="TableParagraph"/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8E3422">
              <w:rPr>
                <w:b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8E342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Worked as faculty for engineering students who enrolled for programming classes in </w:t>
            </w:r>
            <w:r w:rsidR="00340F2C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C, Assembly, Microcontrollers &amp; Robotics.</w:t>
            </w:r>
          </w:p>
          <w:p w14:paraId="351F57F3" w14:textId="29D47DC5" w:rsidR="00050FF0" w:rsidRPr="00E218A6" w:rsidRDefault="00050FF0" w:rsidP="00340F2C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674D7B38" w:rsidR="00050FF0" w:rsidRPr="007A0A13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7C1ED4D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5433DB5C" w14:textId="4B65808E" w:rsidR="00D4511A" w:rsidRPr="00E218A6" w:rsidRDefault="00D4511A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Awards</w:t>
            </w:r>
            <w:r w:rsidR="00293FAB">
              <w:rPr>
                <w:sz w:val="20"/>
                <w:szCs w:val="20"/>
              </w:rPr>
              <w:t xml:space="preserve"> – Mastercard Recognitions for </w:t>
            </w:r>
            <w:r w:rsidR="00D11B0E">
              <w:rPr>
                <w:sz w:val="20"/>
                <w:szCs w:val="20"/>
              </w:rPr>
              <w:t>‘Grow Together’, ‘Innovation’, ‘Focus on Customer’</w:t>
            </w:r>
          </w:p>
          <w:p w14:paraId="64734E0F" w14:textId="3EE8D41E" w:rsidR="00D4511A" w:rsidRPr="00E218A6" w:rsidRDefault="001B70D5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Patent</w:t>
            </w:r>
            <w:r w:rsidR="00D11B0E">
              <w:rPr>
                <w:sz w:val="20"/>
                <w:szCs w:val="20"/>
              </w:rPr>
              <w:t xml:space="preserve"> – Filed patent application for</w:t>
            </w:r>
            <w:r w:rsidR="00D82301">
              <w:rPr>
                <w:sz w:val="20"/>
                <w:szCs w:val="20"/>
              </w:rPr>
              <w:t xml:space="preserve"> payments success rate enhancements based on geographical data.</w:t>
            </w:r>
          </w:p>
          <w:p w14:paraId="734FD9E9" w14:textId="051E55B3" w:rsidR="00E218A6" w:rsidRPr="00E218A6" w:rsidRDefault="00E218A6" w:rsidP="003863F8">
            <w:pPr>
              <w:pStyle w:val="TableParagraph"/>
              <w:spacing w:before="21" w:line="202" w:lineRule="exact"/>
              <w:ind w:left="720" w:right="31"/>
              <w:rPr>
                <w:i/>
                <w:iCs/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4888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 w:rsidTr="00D927F7">
        <w:trPr>
          <w:trHeight w:val="254"/>
        </w:trPr>
        <w:tc>
          <w:tcPr>
            <w:tcW w:w="4200" w:type="dxa"/>
          </w:tcPr>
          <w:p w14:paraId="331D0AE2" w14:textId="4F33BB08" w:rsidR="00FA7734" w:rsidRPr="00E218A6" w:rsidRDefault="004B33C6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Applied Machine Learning: Algorithms</w:t>
            </w:r>
          </w:p>
        </w:tc>
        <w:tc>
          <w:tcPr>
            <w:tcW w:w="4888" w:type="dxa"/>
          </w:tcPr>
          <w:p w14:paraId="7C374B7A" w14:textId="35E7DAB1" w:rsidR="00FA7734" w:rsidRPr="00E218A6" w:rsidRDefault="00FA7734" w:rsidP="00040B25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70577D2E" w14:textId="68F2747D" w:rsidR="00FA7734" w:rsidRPr="00E218A6" w:rsidRDefault="00211222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4B33C6">
              <w:rPr>
                <w:spacing w:val="-4"/>
                <w:sz w:val="20"/>
                <w:szCs w:val="20"/>
              </w:rPr>
              <w:t>0</w:t>
            </w:r>
          </w:p>
        </w:tc>
      </w:tr>
      <w:tr w:rsidR="00FA7734" w:rsidRPr="00E218A6" w14:paraId="68F1A94A" w14:textId="77777777" w:rsidTr="00D927F7">
        <w:trPr>
          <w:trHeight w:val="508"/>
        </w:trPr>
        <w:tc>
          <w:tcPr>
            <w:tcW w:w="4200" w:type="dxa"/>
          </w:tcPr>
          <w:p w14:paraId="72A3AE1E" w14:textId="192830E1" w:rsidR="00FA7734" w:rsidRPr="00E218A6" w:rsidRDefault="00040B25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Shaping Up with Angular </w:t>
            </w:r>
            <w:proofErr w:type="spellStart"/>
            <w:r>
              <w:rPr>
                <w:b/>
                <w:sz w:val="20"/>
                <w:szCs w:val="20"/>
              </w:rPr>
              <w:t>Js</w:t>
            </w:r>
            <w:proofErr w:type="spellEnd"/>
          </w:p>
        </w:tc>
        <w:tc>
          <w:tcPr>
            <w:tcW w:w="4888" w:type="dxa"/>
          </w:tcPr>
          <w:p w14:paraId="31EF7E45" w14:textId="37840CD5" w:rsidR="00FA7734" w:rsidRPr="00E218A6" w:rsidRDefault="00FA7734" w:rsidP="00040B25">
            <w:pPr>
              <w:pStyle w:val="TableParagraph"/>
              <w:tabs>
                <w:tab w:val="left" w:pos="398"/>
              </w:tabs>
              <w:spacing w:before="34"/>
              <w:rPr>
                <w:i/>
                <w:iCs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</w:tcPr>
          <w:p w14:paraId="4BCBEA8B" w14:textId="310798CD" w:rsidR="00FA7734" w:rsidRPr="00E218A6" w:rsidRDefault="00211222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040B25">
              <w:rPr>
                <w:spacing w:val="-4"/>
                <w:sz w:val="20"/>
                <w:szCs w:val="20"/>
              </w:rPr>
              <w:t>18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p w14:paraId="1A5E7168" w14:textId="6046D9B1" w:rsidR="00FA7734" w:rsidRDefault="00211222">
      <w:pPr>
        <w:pStyle w:val="Title"/>
        <w:spacing w:before="103"/>
        <w:ind w:right="180"/>
        <w:jc w:val="center"/>
        <w:rPr>
          <w:i w:val="0"/>
          <w:spacing w:val="-4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E162EA">
        <w:rPr>
          <w:i w:val="0"/>
          <w:spacing w:val="-4"/>
          <w:sz w:val="20"/>
          <w:szCs w:val="20"/>
        </w:rPr>
        <w:t xml:space="preserve"> ashutoshc21@gmail.com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 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="00E162EA">
        <w:rPr>
          <w:b w:val="0"/>
          <w:i w:val="0"/>
          <w:spacing w:val="-4"/>
          <w:sz w:val="20"/>
          <w:szCs w:val="20"/>
        </w:rPr>
        <w:t>8605982234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E162EA">
        <w:rPr>
          <w:i w:val="0"/>
          <w:spacing w:val="-4"/>
          <w:sz w:val="20"/>
          <w:szCs w:val="20"/>
        </w:rPr>
        <w:t xml:space="preserve"> </w:t>
      </w:r>
      <w:r w:rsidR="00E078CD" w:rsidRPr="00E078CD">
        <w:rPr>
          <w:i w:val="0"/>
          <w:spacing w:val="-4"/>
          <w:sz w:val="20"/>
          <w:szCs w:val="20"/>
        </w:rPr>
        <w:t>linkedin.com/in/ashutoshc21</w:t>
      </w:r>
    </w:p>
    <w:p w14:paraId="1EB76945" w14:textId="77777777" w:rsidR="0096521D" w:rsidRPr="00E218A6" w:rsidRDefault="0096521D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</w:p>
    <w:sectPr w:rsidR="0096521D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40B25"/>
    <w:rsid w:val="00050FF0"/>
    <w:rsid w:val="00094251"/>
    <w:rsid w:val="000E1890"/>
    <w:rsid w:val="000F74C1"/>
    <w:rsid w:val="00111EE1"/>
    <w:rsid w:val="001B70D5"/>
    <w:rsid w:val="00211222"/>
    <w:rsid w:val="002670F7"/>
    <w:rsid w:val="00293FAB"/>
    <w:rsid w:val="002C0569"/>
    <w:rsid w:val="00340F2C"/>
    <w:rsid w:val="003863F8"/>
    <w:rsid w:val="003D2A1B"/>
    <w:rsid w:val="003E1F26"/>
    <w:rsid w:val="00432615"/>
    <w:rsid w:val="004960DF"/>
    <w:rsid w:val="004B33C6"/>
    <w:rsid w:val="005003FB"/>
    <w:rsid w:val="0055046C"/>
    <w:rsid w:val="00552893"/>
    <w:rsid w:val="00552979"/>
    <w:rsid w:val="0056780B"/>
    <w:rsid w:val="005B3805"/>
    <w:rsid w:val="005C7EBA"/>
    <w:rsid w:val="00630129"/>
    <w:rsid w:val="0065525A"/>
    <w:rsid w:val="006C502D"/>
    <w:rsid w:val="006E3987"/>
    <w:rsid w:val="00706FC1"/>
    <w:rsid w:val="00734BDB"/>
    <w:rsid w:val="007A0A13"/>
    <w:rsid w:val="007B419C"/>
    <w:rsid w:val="007B6900"/>
    <w:rsid w:val="007E7C15"/>
    <w:rsid w:val="007F2DFD"/>
    <w:rsid w:val="008468D7"/>
    <w:rsid w:val="008E241D"/>
    <w:rsid w:val="008E3422"/>
    <w:rsid w:val="00941BA1"/>
    <w:rsid w:val="0096521D"/>
    <w:rsid w:val="009E546D"/>
    <w:rsid w:val="00AA5734"/>
    <w:rsid w:val="00B25C1E"/>
    <w:rsid w:val="00B27015"/>
    <w:rsid w:val="00C24980"/>
    <w:rsid w:val="00CC15DF"/>
    <w:rsid w:val="00CF2A1D"/>
    <w:rsid w:val="00D11B0E"/>
    <w:rsid w:val="00D30669"/>
    <w:rsid w:val="00D4511A"/>
    <w:rsid w:val="00D82301"/>
    <w:rsid w:val="00D927F7"/>
    <w:rsid w:val="00E078CD"/>
    <w:rsid w:val="00E162EA"/>
    <w:rsid w:val="00E218A6"/>
    <w:rsid w:val="00E64E26"/>
    <w:rsid w:val="00E85DC1"/>
    <w:rsid w:val="00ED34A1"/>
    <w:rsid w:val="00F414EB"/>
    <w:rsid w:val="00F445F6"/>
    <w:rsid w:val="00FA7734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purl.org/dc/dcmitype/"/>
    <ds:schemaRef ds:uri="0b5ccb61-1bc2-4912-886e-5c01f2d0ecc0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Ashutosh Chaturvedi</cp:lastModifiedBy>
  <cp:revision>35</cp:revision>
  <dcterms:created xsi:type="dcterms:W3CDTF">2026-01-04T10:07:00Z</dcterms:created>
  <dcterms:modified xsi:type="dcterms:W3CDTF">2026-01-04T10:40:00Z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